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42" w:rsidRDefault="001454E4" w:rsidP="001A6C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6615" cy="8468701"/>
            <wp:effectExtent l="19050" t="0" r="6985" b="0"/>
            <wp:docPr id="3" name="Рисунок 3" descr="C:\Users\user\Downloads\мастерс рукоде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астерс рукодел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6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C42" w:rsidRDefault="00970C42" w:rsidP="001A6C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0C42" w:rsidRDefault="00970C42" w:rsidP="001A6C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1BB0" w:rsidRDefault="00F41BB0" w:rsidP="001A6C3B">
      <w:pPr>
        <w:spacing w:line="360" w:lineRule="auto"/>
        <w:jc w:val="center"/>
        <w:rPr>
          <w:rFonts w:ascii="Times New Roman" w:eastAsia="Microsoft YaHei" w:hAnsi="Times New Roman" w:cs="Times New Roman"/>
          <w:b/>
          <w:bCs/>
        </w:rPr>
      </w:pPr>
    </w:p>
    <w:p w:rsidR="001A6C3B" w:rsidRPr="001A6C3B" w:rsidRDefault="001A6C3B" w:rsidP="001A6C3B">
      <w:pPr>
        <w:spacing w:line="360" w:lineRule="auto"/>
        <w:jc w:val="center"/>
        <w:rPr>
          <w:rFonts w:ascii="Times New Roman" w:eastAsia="Microsoft YaHei" w:hAnsi="Times New Roman" w:cs="Times New Roman"/>
          <w:b/>
          <w:bCs/>
          <w:sz w:val="28"/>
          <w:szCs w:val="28"/>
        </w:rPr>
      </w:pPr>
      <w:r w:rsidRPr="001A6C3B">
        <w:rPr>
          <w:rFonts w:ascii="Times New Roman" w:eastAsia="Microsoft YaHei" w:hAnsi="Times New Roman" w:cs="Times New Roman"/>
          <w:b/>
          <w:bCs/>
          <w:sz w:val="28"/>
          <w:szCs w:val="28"/>
        </w:rPr>
        <w:lastRenderedPageBreak/>
        <w:t>Информационная карта</w:t>
      </w:r>
    </w:p>
    <w:tbl>
      <w:tblPr>
        <w:tblpPr w:leftFromText="180" w:rightFromText="180" w:vertAnchor="page" w:horzAnchor="margin" w:tblpXSpec="center" w:tblpY="16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5244"/>
      </w:tblGrid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1. Учреждение </w:t>
            </w:r>
          </w:p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Муниципальное бюджетное общеобразовательное учреждение Токарёвская средняя общеобразовательная школа  №2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2. Полное название программы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 xml:space="preserve">Дополнительная общеобразовательная </w:t>
            </w:r>
            <w:proofErr w:type="spellStart"/>
            <w:r w:rsidRPr="00614B50"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 w:rsidRPr="00614B50">
              <w:rPr>
                <w:rFonts w:ascii="Times New Roman" w:hAnsi="Times New Roman" w:cs="Times New Roman"/>
              </w:rPr>
              <w:t xml:space="preserve"> программа художественной направленности «Мастерская рукоделия»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3. Ф.И.О., должность автора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Алексеева Наталия Александровна</w:t>
            </w:r>
          </w:p>
        </w:tc>
      </w:tr>
      <w:tr w:rsidR="001A6C3B" w:rsidRPr="00614B50" w:rsidTr="001A6C3B">
        <w:trPr>
          <w:trHeight w:val="254"/>
        </w:trPr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4.  Сведения о программе: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экспериментальная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  <w:rPr>
                <w:rFonts w:eastAsia="Microsoft YaHei"/>
                <w:bCs/>
                <w:iCs/>
                <w:kern w:val="24"/>
              </w:rPr>
            </w:pPr>
            <w:r w:rsidRPr="00614B50">
              <w:rPr>
                <w:rFonts w:eastAsia="Microsoft YaHei"/>
                <w:bCs/>
                <w:iCs/>
                <w:kern w:val="24"/>
              </w:rPr>
              <w:t>4.1. Дата разработки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2019 г.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4.2. Нормативная база: </w:t>
            </w:r>
          </w:p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A6C3B" w:rsidRPr="00614B50" w:rsidRDefault="001A6C3B" w:rsidP="001A6C3B">
            <w:pPr>
              <w:pStyle w:val="a9"/>
              <w:numPr>
                <w:ilvl w:val="0"/>
                <w:numId w:val="25"/>
              </w:numPr>
              <w:tabs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B5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Федеральный закон Российской Федерации от 29.12.2012 №273-ФЗ «Об образовании в Российской Федерации»;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письмо Министерства образования и науки Российской Федерации от 11.12.2006 №06-1844 «Примерные требования к программам дополнительного образования детей для использования в практической работе»;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приказ Министерства образования и науки Российской Федерации от 29.08.2013 №1008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Указ Президента Российской Федерации от 01.06.2012 №761 «О национальной стратегии в интересах детей на 2012–2017 годы»;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Указ Президента Российской Федерации от 24.12.2014 №808 «Об утверждении Основ государственной культурной политики»;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Распоряжение Правительства Российской Федерации от 04.09.2014 г. №1726-р «Об утверждении Концепции развития дополнительного образования детей»;</w:t>
            </w:r>
          </w:p>
          <w:p w:rsidR="001A6C3B" w:rsidRPr="00614B50" w:rsidRDefault="001A6C3B" w:rsidP="001A6C3B">
            <w:pPr>
              <w:widowControl/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autoSpaceDN/>
              <w:snapToGrid w:val="0"/>
              <w:ind w:left="0" w:firstLine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 xml:space="preserve">Методические рекомендации по проектированию дополнительных </w:t>
            </w:r>
            <w:proofErr w:type="spellStart"/>
            <w:r w:rsidRPr="00614B50">
              <w:rPr>
                <w:rFonts w:ascii="Times New Roman" w:hAnsi="Times New Roman" w:cs="Times New Roman"/>
                <w:lang w:eastAsia="ar-SA"/>
              </w:rPr>
              <w:t>общеразвивающих</w:t>
            </w:r>
            <w:proofErr w:type="spellEnd"/>
            <w:r w:rsidRPr="00614B50">
              <w:rPr>
                <w:rFonts w:ascii="Times New Roman" w:hAnsi="Times New Roman" w:cs="Times New Roman"/>
                <w:lang w:eastAsia="ar-SA"/>
              </w:rPr>
              <w:t xml:space="preserve"> программ (включая </w:t>
            </w:r>
            <w:proofErr w:type="spellStart"/>
            <w:r w:rsidRPr="00614B50">
              <w:rPr>
                <w:rFonts w:ascii="Times New Roman" w:hAnsi="Times New Roman" w:cs="Times New Roman"/>
                <w:lang w:eastAsia="ar-SA"/>
              </w:rPr>
              <w:t>разноуровневые</w:t>
            </w:r>
            <w:proofErr w:type="spellEnd"/>
            <w:r w:rsidRPr="00614B50">
              <w:rPr>
                <w:rFonts w:ascii="Times New Roman" w:hAnsi="Times New Roman" w:cs="Times New Roman"/>
                <w:lang w:eastAsia="ar-SA"/>
              </w:rPr>
              <w:t xml:space="preserve"> программы, разработанные </w:t>
            </w:r>
            <w:proofErr w:type="spellStart"/>
            <w:r w:rsidRPr="00614B50">
              <w:rPr>
                <w:rFonts w:ascii="Times New Roman" w:hAnsi="Times New Roman" w:cs="Times New Roman"/>
                <w:lang w:eastAsia="ar-SA"/>
              </w:rPr>
              <w:t>Минобрнауки</w:t>
            </w:r>
            <w:proofErr w:type="spellEnd"/>
            <w:r w:rsidRPr="00614B50">
              <w:rPr>
                <w:rFonts w:ascii="Times New Roman" w:hAnsi="Times New Roman" w:cs="Times New Roman"/>
                <w:lang w:eastAsia="ar-SA"/>
              </w:rPr>
              <w:t xml:space="preserve"> России совместно с ГОАУ </w:t>
            </w:r>
            <w:proofErr w:type="gramStart"/>
            <w:r w:rsidRPr="00614B50">
              <w:rPr>
                <w:rFonts w:ascii="Times New Roman" w:hAnsi="Times New Roman" w:cs="Times New Roman"/>
                <w:lang w:eastAsia="ar-SA"/>
              </w:rPr>
              <w:t>ВО</w:t>
            </w:r>
            <w:proofErr w:type="gramEnd"/>
            <w:r w:rsidRPr="00614B50">
              <w:rPr>
                <w:rFonts w:ascii="Times New Roman" w:hAnsi="Times New Roman" w:cs="Times New Roman"/>
                <w:lang w:eastAsia="ar-SA"/>
              </w:rPr>
              <w:t xml:space="preserve"> «Московский государственный педагогический университет», ФГАУ «Федеральный институт развития образования», АНО ДПО «Открытое образование» 2015)</w:t>
            </w:r>
          </w:p>
          <w:p w:rsidR="001A6C3B" w:rsidRPr="00614B50" w:rsidRDefault="001A6C3B" w:rsidP="001A6C3B">
            <w:pPr>
              <w:pStyle w:val="a9"/>
              <w:numPr>
                <w:ilvl w:val="0"/>
                <w:numId w:val="25"/>
              </w:numPr>
              <w:tabs>
                <w:tab w:val="left" w:pos="31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14B50">
              <w:rPr>
                <w:rFonts w:ascii="Times New Roman" w:hAnsi="Times New Roman"/>
                <w:sz w:val="24"/>
                <w:szCs w:val="24"/>
              </w:rPr>
              <w:t xml:space="preserve">Санитарно-эпидемиологические правила и нормативы </w:t>
            </w:r>
            <w:proofErr w:type="spellStart"/>
            <w:r w:rsidRPr="00614B50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614B50">
              <w:rPr>
                <w:rFonts w:ascii="Times New Roman" w:hAnsi="Times New Roman"/>
                <w:sz w:val="24"/>
                <w:szCs w:val="24"/>
              </w:rPr>
              <w:t xml:space="preserve"> 2.4.4. 3172-14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  <w:rPr>
                <w:rFonts w:eastAsia="Microsoft YaHei"/>
                <w:bCs/>
                <w:iCs/>
                <w:kern w:val="24"/>
              </w:rPr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43. Область применения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kern w:val="24"/>
              </w:rPr>
              <w:t xml:space="preserve">дополнительное образование 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4.3. Направленность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художественная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4.4. Тип программы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 xml:space="preserve">Дополнительная общеобразовательная </w:t>
            </w:r>
            <w:proofErr w:type="spellStart"/>
            <w:r w:rsidRPr="00614B50">
              <w:rPr>
                <w:rFonts w:ascii="Times New Roman" w:eastAsia="Calibri" w:hAnsi="Times New Roman" w:cs="Times New Roman"/>
              </w:rPr>
              <w:t>общеразвивающая</w:t>
            </w:r>
            <w:proofErr w:type="spellEnd"/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 xml:space="preserve">4.5. Вид программы 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Экспериментальная</w:t>
            </w:r>
          </w:p>
        </w:tc>
      </w:tr>
      <w:tr w:rsidR="001A6C3B" w:rsidRPr="00614B50" w:rsidTr="001A6C3B">
        <w:trPr>
          <w:trHeight w:val="406"/>
        </w:trPr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  <w:rPr>
                <w:rFonts w:eastAsia="Microsoft YaHei"/>
                <w:bCs/>
                <w:iCs/>
                <w:kern w:val="24"/>
              </w:rPr>
            </w:pPr>
            <w:r w:rsidRPr="00614B50">
              <w:rPr>
                <w:rFonts w:eastAsia="Microsoft YaHei"/>
                <w:bCs/>
                <w:iCs/>
                <w:kern w:val="24"/>
              </w:rPr>
              <w:lastRenderedPageBreak/>
              <w:t>4.6. Образовательная область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  <w:rPr>
                <w:rFonts w:eastAsia="Microsoft YaHei"/>
                <w:bCs/>
                <w:iCs/>
                <w:kern w:val="24"/>
              </w:rPr>
            </w:pPr>
            <w:r w:rsidRPr="00614B50">
              <w:rPr>
                <w:rFonts w:eastAsia="Microsoft YaHei"/>
                <w:bCs/>
                <w:iCs/>
                <w:kern w:val="24"/>
              </w:rPr>
              <w:t>4.7.Уровень освоения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стартовый  (ознакомительный)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>4.8. Возраст учащихся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8-10 лет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</w:pPr>
            <w:r w:rsidRPr="00614B50">
              <w:rPr>
                <w:rFonts w:eastAsia="Microsoft YaHei"/>
                <w:bCs/>
                <w:iCs/>
                <w:kern w:val="24"/>
              </w:rPr>
              <w:t>4.7. Продолжительность обучения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72 часа,1 год</w:t>
            </w:r>
          </w:p>
        </w:tc>
      </w:tr>
      <w:tr w:rsidR="001A6C3B" w:rsidRPr="00614B50" w:rsidTr="001A6C3B">
        <w:tc>
          <w:tcPr>
            <w:tcW w:w="5070" w:type="dxa"/>
          </w:tcPr>
          <w:p w:rsidR="001A6C3B" w:rsidRPr="00614B50" w:rsidRDefault="001A6C3B" w:rsidP="001A6C3B">
            <w:pPr>
              <w:pStyle w:val="aa"/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0" w:beforeAutospacing="0" w:after="0" w:afterAutospacing="0"/>
              <w:textAlignment w:val="baseline"/>
              <w:rPr>
                <w:rFonts w:eastAsia="Microsoft YaHei"/>
                <w:bCs/>
                <w:iCs/>
                <w:kern w:val="24"/>
              </w:rPr>
            </w:pPr>
            <w:r w:rsidRPr="00614B50">
              <w:rPr>
                <w:rFonts w:eastAsia="Microsoft YaHei"/>
                <w:bCs/>
                <w:iCs/>
                <w:kern w:val="24"/>
              </w:rPr>
              <w:t>4.8 Последние изменения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</w:p>
        </w:tc>
      </w:tr>
      <w:tr w:rsidR="001A6C3B" w:rsidRPr="00614B50" w:rsidTr="001A6C3B">
        <w:trPr>
          <w:trHeight w:val="64"/>
        </w:trPr>
        <w:tc>
          <w:tcPr>
            <w:tcW w:w="5070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Microsoft YaHei" w:hAnsi="Times New Roman" w:cs="Times New Roman"/>
                <w:bCs/>
                <w:iCs/>
                <w:kern w:val="24"/>
              </w:rPr>
              <w:t>5.  Рецензенты и авторы отзывов:</w:t>
            </w:r>
          </w:p>
        </w:tc>
        <w:tc>
          <w:tcPr>
            <w:tcW w:w="5244" w:type="dxa"/>
          </w:tcPr>
          <w:p w:rsidR="001A6C3B" w:rsidRPr="00614B50" w:rsidRDefault="001A6C3B" w:rsidP="001A6C3B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A6C3B" w:rsidRPr="00614B50" w:rsidRDefault="001A6C3B" w:rsidP="0041415F">
      <w:pPr>
        <w:spacing w:line="360" w:lineRule="auto"/>
        <w:jc w:val="center"/>
        <w:rPr>
          <w:rFonts w:ascii="Times New Roman" w:eastAsia="Microsoft YaHei" w:hAnsi="Times New Roman" w:cs="Times New Roman"/>
          <w:b/>
          <w:bCs/>
        </w:rPr>
      </w:pPr>
    </w:p>
    <w:p w:rsidR="00F41BB0" w:rsidRPr="00614B50" w:rsidRDefault="00F41BB0" w:rsidP="00EC4B50">
      <w:pPr>
        <w:pStyle w:val="Standard"/>
        <w:rPr>
          <w:rFonts w:ascii="Times New Roman" w:hAnsi="Times New Roman" w:cs="Times New Roman"/>
          <w:b/>
        </w:rPr>
      </w:pPr>
    </w:p>
    <w:p w:rsidR="00823C87" w:rsidRPr="001A6C3B" w:rsidRDefault="00823C87" w:rsidP="00A1602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3A8" w:rsidRPr="001A6C3B" w:rsidRDefault="005313A8" w:rsidP="00A16025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sz w:val="28"/>
          <w:szCs w:val="28"/>
        </w:rPr>
        <w:t xml:space="preserve">1.  </w:t>
      </w:r>
      <w:r w:rsidRPr="001A6C3B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EF6336" w:rsidRPr="00614B50" w:rsidRDefault="00EF6336" w:rsidP="00A16025">
      <w:pPr>
        <w:pStyle w:val="Standard"/>
        <w:jc w:val="center"/>
        <w:rPr>
          <w:rFonts w:ascii="Times New Roman" w:hAnsi="Times New Roman" w:cs="Times New Roman"/>
          <w:b/>
        </w:rPr>
      </w:pPr>
    </w:p>
    <w:p w:rsidR="008777AF" w:rsidRPr="00614B50" w:rsidRDefault="005313A8" w:rsidP="00A16025">
      <w:pPr>
        <w:pStyle w:val="Standard"/>
        <w:jc w:val="center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 xml:space="preserve">1.1 </w:t>
      </w:r>
      <w:r w:rsidR="008777AF" w:rsidRPr="00614B50">
        <w:rPr>
          <w:rFonts w:ascii="Times New Roman" w:hAnsi="Times New Roman" w:cs="Times New Roman"/>
          <w:b/>
        </w:rPr>
        <w:t>Пояснительная записка</w:t>
      </w:r>
    </w:p>
    <w:p w:rsidR="008777AF" w:rsidRPr="00614B50" w:rsidRDefault="00EC4B50" w:rsidP="003835F5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Направленность, профиль программы:</w:t>
      </w:r>
    </w:p>
    <w:p w:rsidR="00305141" w:rsidRPr="00614B50" w:rsidRDefault="00305141" w:rsidP="003835F5">
      <w:pPr>
        <w:ind w:firstLine="68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Данная образовательная программа носит </w:t>
      </w:r>
      <w:r w:rsidR="00EC4B50" w:rsidRPr="00614B50">
        <w:rPr>
          <w:rFonts w:ascii="Times New Roman" w:hAnsi="Times New Roman" w:cs="Times New Roman"/>
          <w:b/>
          <w:i/>
        </w:rPr>
        <w:t>художественную</w:t>
      </w:r>
      <w:r w:rsidRPr="00614B50">
        <w:rPr>
          <w:rFonts w:ascii="Times New Roman" w:hAnsi="Times New Roman" w:cs="Times New Roman"/>
          <w:b/>
          <w:i/>
        </w:rPr>
        <w:t xml:space="preserve"> направленность,</w:t>
      </w:r>
      <w:r w:rsidRPr="00614B50">
        <w:rPr>
          <w:rFonts w:ascii="Times New Roman" w:hAnsi="Times New Roman" w:cs="Times New Roman"/>
        </w:rPr>
        <w:t xml:space="preserve"> так как она ориентиро</w:t>
      </w:r>
      <w:r w:rsidR="00B21A62" w:rsidRPr="00614B50">
        <w:rPr>
          <w:rFonts w:ascii="Times New Roman" w:hAnsi="Times New Roman" w:cs="Times New Roman"/>
        </w:rPr>
        <w:t>ва</w:t>
      </w:r>
      <w:r w:rsidRPr="00614B50">
        <w:rPr>
          <w:rFonts w:ascii="Times New Roman" w:hAnsi="Times New Roman" w:cs="Times New Roman"/>
        </w:rPr>
        <w:t xml:space="preserve">на на развитие мотивации личности к познанию, творчеству и способствует воспитанию художественного вкуса. </w:t>
      </w:r>
    </w:p>
    <w:p w:rsidR="00986FD2" w:rsidRPr="00614B50" w:rsidRDefault="002277E2" w:rsidP="003835F5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</w:rPr>
        <w:t xml:space="preserve">      </w:t>
      </w:r>
      <w:r w:rsidR="00305141" w:rsidRPr="00614B50">
        <w:rPr>
          <w:rFonts w:ascii="Times New Roman" w:hAnsi="Times New Roman" w:cs="Times New Roman"/>
        </w:rPr>
        <w:t xml:space="preserve"> </w:t>
      </w:r>
      <w:r w:rsidR="005313A8" w:rsidRPr="00614B50">
        <w:rPr>
          <w:rFonts w:ascii="Times New Roman" w:hAnsi="Times New Roman" w:cs="Times New Roman"/>
          <w:b/>
          <w:u w:val="single"/>
        </w:rPr>
        <w:t>Актуальность программы</w:t>
      </w:r>
      <w:r w:rsidR="00EC4B50" w:rsidRPr="00614B50">
        <w:rPr>
          <w:rFonts w:ascii="Times New Roman" w:hAnsi="Times New Roman" w:cs="Times New Roman"/>
          <w:b/>
          <w:u w:val="single"/>
        </w:rPr>
        <w:t>:</w:t>
      </w:r>
      <w:r w:rsidR="00EC4B50" w:rsidRPr="00614B50">
        <w:rPr>
          <w:rFonts w:ascii="Times New Roman" w:hAnsi="Times New Roman" w:cs="Times New Roman"/>
          <w:b/>
        </w:rPr>
        <w:t xml:space="preserve"> </w:t>
      </w:r>
    </w:p>
    <w:p w:rsidR="00305141" w:rsidRPr="00614B50" w:rsidRDefault="00986FD2" w:rsidP="003835F5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</w:rPr>
        <w:t xml:space="preserve">          </w:t>
      </w:r>
      <w:r w:rsidR="00305141" w:rsidRPr="00614B50">
        <w:rPr>
          <w:rFonts w:ascii="Times New Roman" w:hAnsi="Times New Roman" w:cs="Times New Roman"/>
        </w:rPr>
        <w:t xml:space="preserve">Потребность общества в личности нового типа - творчески активной и свободно мыслящей - несомненно, будет возрастать по мере совершенствования социально-экономических и культурных условий жизни. Реализация такого направления в образовании требует обращения к </w:t>
      </w:r>
      <w:proofErr w:type="spellStart"/>
      <w:r w:rsidR="00305141" w:rsidRPr="00614B50">
        <w:rPr>
          <w:rFonts w:ascii="Times New Roman" w:hAnsi="Times New Roman" w:cs="Times New Roman"/>
        </w:rPr>
        <w:t>общеразвивающим</w:t>
      </w:r>
      <w:proofErr w:type="spellEnd"/>
      <w:r w:rsidR="00305141" w:rsidRPr="00614B50">
        <w:rPr>
          <w:rFonts w:ascii="Times New Roman" w:hAnsi="Times New Roman" w:cs="Times New Roman"/>
        </w:rPr>
        <w:t xml:space="preserve"> педагогическим системам интеллектуального типа. В этой системе одно из заметных мест может занять дополнительная образо</w:t>
      </w:r>
      <w:r w:rsidR="000170B9" w:rsidRPr="00614B50">
        <w:rPr>
          <w:rFonts w:ascii="Times New Roman" w:hAnsi="Times New Roman" w:cs="Times New Roman"/>
        </w:rPr>
        <w:t>вательная программа «</w:t>
      </w:r>
      <w:r w:rsidR="00CE06C7" w:rsidRPr="00614B50">
        <w:rPr>
          <w:rFonts w:ascii="Times New Roman" w:hAnsi="Times New Roman" w:cs="Times New Roman"/>
        </w:rPr>
        <w:t>Мастерская рукоделия</w:t>
      </w:r>
      <w:r w:rsidR="00305141" w:rsidRPr="00614B50">
        <w:rPr>
          <w:rFonts w:ascii="Times New Roman" w:hAnsi="Times New Roman" w:cs="Times New Roman"/>
        </w:rPr>
        <w:t>».</w:t>
      </w:r>
    </w:p>
    <w:p w:rsidR="00A16025" w:rsidRPr="00614B50" w:rsidRDefault="002277E2" w:rsidP="00CE06C7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     </w:t>
      </w:r>
    </w:p>
    <w:p w:rsidR="006A2442" w:rsidRPr="00614B50" w:rsidRDefault="00EC4B50" w:rsidP="00986FD2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  <w:u w:val="single"/>
        </w:rPr>
        <w:t>Новизна программы:</w:t>
      </w:r>
      <w:r w:rsidR="006A2442" w:rsidRPr="00614B50">
        <w:rPr>
          <w:rFonts w:ascii="Times New Roman" w:hAnsi="Times New Roman" w:cs="Times New Roman"/>
        </w:rPr>
        <w:t xml:space="preserve"> </w:t>
      </w:r>
    </w:p>
    <w:p w:rsidR="00A16025" w:rsidRPr="00614B50" w:rsidRDefault="006A2442" w:rsidP="00986FD2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</w:rPr>
        <w:t>программы заключается в приобщении учащихся к изготовлению  авторских работ с освоением современных технологических приемов и изобретением новых.</w:t>
      </w:r>
    </w:p>
    <w:p w:rsidR="00CE06C7" w:rsidRPr="00614B50" w:rsidRDefault="00CE06C7" w:rsidP="00986FD2">
      <w:pPr>
        <w:jc w:val="both"/>
        <w:rPr>
          <w:rFonts w:ascii="Times New Roman" w:hAnsi="Times New Roman" w:cs="Times New Roman"/>
          <w:b/>
          <w:u w:val="single"/>
        </w:rPr>
      </w:pPr>
    </w:p>
    <w:p w:rsidR="00EC4B50" w:rsidRPr="00614B50" w:rsidRDefault="00EC4B50" w:rsidP="00986FD2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Педагогическая целесообразность:</w:t>
      </w:r>
    </w:p>
    <w:p w:rsidR="00F41BB0" w:rsidRPr="00614B50" w:rsidRDefault="00F41BB0" w:rsidP="00F41BB0">
      <w:pPr>
        <w:ind w:right="-19"/>
        <w:rPr>
          <w:rFonts w:ascii="Times New Roman" w:eastAsia="Times New Roman" w:hAnsi="Times New Roman" w:cs="Times New Roman"/>
        </w:rPr>
      </w:pPr>
      <w:r w:rsidRPr="00614B50">
        <w:rPr>
          <w:rFonts w:ascii="Times New Roman" w:eastAsia="Times New Roman" w:hAnsi="Times New Roman" w:cs="Times New Roman"/>
        </w:rPr>
        <w:t>заключается в разви</w:t>
      </w:r>
      <w:r w:rsidRPr="00614B50">
        <w:rPr>
          <w:rFonts w:ascii="Times New Roman" w:eastAsia="Times New Roman" w:hAnsi="Times New Roman" w:cs="Times New Roman"/>
          <w:spacing w:val="-1"/>
        </w:rPr>
        <w:t>т</w:t>
      </w:r>
      <w:r w:rsidRPr="00614B50">
        <w:rPr>
          <w:rFonts w:ascii="Times New Roman" w:eastAsia="Times New Roman" w:hAnsi="Times New Roman" w:cs="Times New Roman"/>
        </w:rPr>
        <w:t>ии образно</w:t>
      </w:r>
      <w:r w:rsidRPr="00614B50">
        <w:rPr>
          <w:rFonts w:ascii="Times New Roman" w:eastAsia="Times New Roman" w:hAnsi="Times New Roman" w:cs="Times New Roman"/>
          <w:spacing w:val="-4"/>
        </w:rPr>
        <w:t>г</w:t>
      </w:r>
      <w:r w:rsidRPr="00614B50">
        <w:rPr>
          <w:rFonts w:ascii="Times New Roman" w:eastAsia="Times New Roman" w:hAnsi="Times New Roman" w:cs="Times New Roman"/>
        </w:rPr>
        <w:t>о мы</w:t>
      </w:r>
      <w:r w:rsidRPr="00614B50">
        <w:rPr>
          <w:rFonts w:ascii="Times New Roman" w:eastAsia="Times New Roman" w:hAnsi="Times New Roman" w:cs="Times New Roman"/>
          <w:spacing w:val="-1"/>
        </w:rPr>
        <w:t>ш</w:t>
      </w:r>
      <w:r w:rsidRPr="00614B50">
        <w:rPr>
          <w:rFonts w:ascii="Times New Roman" w:eastAsia="Times New Roman" w:hAnsi="Times New Roman" w:cs="Times New Roman"/>
        </w:rPr>
        <w:t>лени</w:t>
      </w:r>
      <w:r w:rsidRPr="00614B50">
        <w:rPr>
          <w:rFonts w:ascii="Times New Roman" w:eastAsia="Times New Roman" w:hAnsi="Times New Roman" w:cs="Times New Roman"/>
          <w:spacing w:val="-1"/>
        </w:rPr>
        <w:t>я</w:t>
      </w:r>
      <w:r w:rsidRPr="00614B50">
        <w:rPr>
          <w:rFonts w:ascii="Times New Roman" w:eastAsia="Times New Roman" w:hAnsi="Times New Roman" w:cs="Times New Roman"/>
        </w:rPr>
        <w:t>, тв</w:t>
      </w:r>
      <w:r w:rsidRPr="00614B50">
        <w:rPr>
          <w:rFonts w:ascii="Times New Roman" w:eastAsia="Times New Roman" w:hAnsi="Times New Roman" w:cs="Times New Roman"/>
          <w:spacing w:val="-2"/>
        </w:rPr>
        <w:t>ор</w:t>
      </w:r>
      <w:r w:rsidRPr="00614B50">
        <w:rPr>
          <w:rFonts w:ascii="Times New Roman" w:eastAsia="Times New Roman" w:hAnsi="Times New Roman" w:cs="Times New Roman"/>
          <w:spacing w:val="-5"/>
        </w:rPr>
        <w:t>ч</w:t>
      </w:r>
      <w:r w:rsidRPr="00614B50">
        <w:rPr>
          <w:rFonts w:ascii="Times New Roman" w:eastAsia="Times New Roman" w:hAnsi="Times New Roman" w:cs="Times New Roman"/>
          <w:spacing w:val="2"/>
        </w:rPr>
        <w:t>е</w:t>
      </w:r>
      <w:r w:rsidRPr="00614B50">
        <w:rPr>
          <w:rFonts w:ascii="Times New Roman" w:eastAsia="Times New Roman" w:hAnsi="Times New Roman" w:cs="Times New Roman"/>
          <w:spacing w:val="5"/>
        </w:rPr>
        <w:t>с</w:t>
      </w:r>
      <w:r w:rsidRPr="00614B50">
        <w:rPr>
          <w:rFonts w:ascii="Times New Roman" w:eastAsia="Times New Roman" w:hAnsi="Times New Roman" w:cs="Times New Roman"/>
          <w:spacing w:val="-7"/>
        </w:rPr>
        <w:t>к</w:t>
      </w:r>
      <w:r w:rsidRPr="00614B50">
        <w:rPr>
          <w:rFonts w:ascii="Times New Roman" w:eastAsia="Times New Roman" w:hAnsi="Times New Roman" w:cs="Times New Roman"/>
          <w:spacing w:val="-8"/>
        </w:rPr>
        <w:t>о</w:t>
      </w:r>
      <w:r w:rsidRPr="00614B50">
        <w:rPr>
          <w:rFonts w:ascii="Times New Roman" w:eastAsia="Times New Roman" w:hAnsi="Times New Roman" w:cs="Times New Roman"/>
        </w:rPr>
        <w:t>й и</w:t>
      </w:r>
      <w:r w:rsidRPr="00614B50">
        <w:rPr>
          <w:rFonts w:ascii="Times New Roman" w:eastAsia="Times New Roman" w:hAnsi="Times New Roman" w:cs="Times New Roman"/>
          <w:spacing w:val="1"/>
        </w:rPr>
        <w:t>н</w:t>
      </w:r>
      <w:r w:rsidRPr="00614B50">
        <w:rPr>
          <w:rFonts w:ascii="Times New Roman" w:eastAsia="Times New Roman" w:hAnsi="Times New Roman" w:cs="Times New Roman"/>
          <w:spacing w:val="-1"/>
        </w:rPr>
        <w:t>д</w:t>
      </w:r>
      <w:r w:rsidRPr="00614B50">
        <w:rPr>
          <w:rFonts w:ascii="Times New Roman" w:eastAsia="Times New Roman" w:hAnsi="Times New Roman" w:cs="Times New Roman"/>
        </w:rPr>
        <w:t>ивиду</w:t>
      </w:r>
      <w:r w:rsidRPr="00614B50">
        <w:rPr>
          <w:rFonts w:ascii="Times New Roman" w:eastAsia="Times New Roman" w:hAnsi="Times New Roman" w:cs="Times New Roman"/>
          <w:spacing w:val="-1"/>
        </w:rPr>
        <w:t>а</w:t>
      </w:r>
      <w:r w:rsidRPr="00614B50">
        <w:rPr>
          <w:rFonts w:ascii="Times New Roman" w:eastAsia="Times New Roman" w:hAnsi="Times New Roman" w:cs="Times New Roman"/>
        </w:rPr>
        <w:t>л</w:t>
      </w:r>
      <w:r w:rsidRPr="00614B50">
        <w:rPr>
          <w:rFonts w:ascii="Times New Roman" w:eastAsia="Times New Roman" w:hAnsi="Times New Roman" w:cs="Times New Roman"/>
          <w:spacing w:val="-1"/>
        </w:rPr>
        <w:t>ь</w:t>
      </w:r>
      <w:r w:rsidRPr="00614B50">
        <w:rPr>
          <w:rFonts w:ascii="Times New Roman" w:eastAsia="Times New Roman" w:hAnsi="Times New Roman" w:cs="Times New Roman"/>
        </w:rPr>
        <w:t>н</w:t>
      </w:r>
      <w:r w:rsidRPr="00614B50">
        <w:rPr>
          <w:rFonts w:ascii="Times New Roman" w:eastAsia="Times New Roman" w:hAnsi="Times New Roman" w:cs="Times New Roman"/>
          <w:spacing w:val="2"/>
        </w:rPr>
        <w:t>ос</w:t>
      </w:r>
      <w:r w:rsidRPr="00614B50">
        <w:rPr>
          <w:rFonts w:ascii="Times New Roman" w:eastAsia="Times New Roman" w:hAnsi="Times New Roman" w:cs="Times New Roman"/>
        </w:rPr>
        <w:t>ти учаще</w:t>
      </w:r>
      <w:r w:rsidRPr="00614B50">
        <w:rPr>
          <w:rFonts w:ascii="Times New Roman" w:eastAsia="Times New Roman" w:hAnsi="Times New Roman" w:cs="Times New Roman"/>
          <w:spacing w:val="-4"/>
        </w:rPr>
        <w:t>г</w:t>
      </w:r>
      <w:r w:rsidRPr="00614B50">
        <w:rPr>
          <w:rFonts w:ascii="Times New Roman" w:eastAsia="Times New Roman" w:hAnsi="Times New Roman" w:cs="Times New Roman"/>
        </w:rPr>
        <w:t>о</w:t>
      </w:r>
      <w:r w:rsidRPr="00614B50">
        <w:rPr>
          <w:rFonts w:ascii="Times New Roman" w:eastAsia="Times New Roman" w:hAnsi="Times New Roman" w:cs="Times New Roman"/>
          <w:spacing w:val="2"/>
        </w:rPr>
        <w:t>с</w:t>
      </w:r>
      <w:r w:rsidRPr="00614B50">
        <w:rPr>
          <w:rFonts w:ascii="Times New Roman" w:eastAsia="Times New Roman" w:hAnsi="Times New Roman" w:cs="Times New Roman"/>
        </w:rPr>
        <w:t>я че</w:t>
      </w:r>
      <w:r w:rsidRPr="00614B50">
        <w:rPr>
          <w:rFonts w:ascii="Times New Roman" w:eastAsia="Times New Roman" w:hAnsi="Times New Roman" w:cs="Times New Roman"/>
          <w:spacing w:val="-1"/>
        </w:rPr>
        <w:t>р</w:t>
      </w:r>
      <w:r w:rsidRPr="00614B50">
        <w:rPr>
          <w:rFonts w:ascii="Times New Roman" w:eastAsia="Times New Roman" w:hAnsi="Times New Roman" w:cs="Times New Roman"/>
          <w:spacing w:val="1"/>
        </w:rPr>
        <w:t>е</w:t>
      </w:r>
      <w:r w:rsidRPr="00614B50">
        <w:rPr>
          <w:rFonts w:ascii="Times New Roman" w:eastAsia="Times New Roman" w:hAnsi="Times New Roman" w:cs="Times New Roman"/>
        </w:rPr>
        <w:t>з о</w:t>
      </w:r>
      <w:r w:rsidRPr="00614B50">
        <w:rPr>
          <w:rFonts w:ascii="Times New Roman" w:eastAsia="Times New Roman" w:hAnsi="Times New Roman" w:cs="Times New Roman"/>
          <w:spacing w:val="-1"/>
        </w:rPr>
        <w:t>в</w:t>
      </w:r>
      <w:r w:rsidRPr="00614B50">
        <w:rPr>
          <w:rFonts w:ascii="Times New Roman" w:eastAsia="Times New Roman" w:hAnsi="Times New Roman" w:cs="Times New Roman"/>
          <w:spacing w:val="-2"/>
        </w:rPr>
        <w:t>л</w:t>
      </w:r>
      <w:r w:rsidRPr="00614B50">
        <w:rPr>
          <w:rFonts w:ascii="Times New Roman" w:eastAsia="Times New Roman" w:hAnsi="Times New Roman" w:cs="Times New Roman"/>
        </w:rPr>
        <w:t>адение п</w:t>
      </w:r>
      <w:r w:rsidRPr="00614B50">
        <w:rPr>
          <w:rFonts w:ascii="Times New Roman" w:eastAsia="Times New Roman" w:hAnsi="Times New Roman" w:cs="Times New Roman"/>
          <w:spacing w:val="-1"/>
        </w:rPr>
        <w:t>р</w:t>
      </w:r>
      <w:r w:rsidRPr="00614B50">
        <w:rPr>
          <w:rFonts w:ascii="Times New Roman" w:eastAsia="Times New Roman" w:hAnsi="Times New Roman" w:cs="Times New Roman"/>
        </w:rPr>
        <w:t>ием</w:t>
      </w:r>
      <w:r w:rsidRPr="00614B50">
        <w:rPr>
          <w:rFonts w:ascii="Times New Roman" w:eastAsia="Times New Roman" w:hAnsi="Times New Roman" w:cs="Times New Roman"/>
          <w:spacing w:val="-1"/>
        </w:rPr>
        <w:t>а</w:t>
      </w:r>
      <w:r w:rsidRPr="00614B50">
        <w:rPr>
          <w:rFonts w:ascii="Times New Roman" w:eastAsia="Times New Roman" w:hAnsi="Times New Roman" w:cs="Times New Roman"/>
        </w:rPr>
        <w:t>ми в</w:t>
      </w:r>
      <w:r w:rsidRPr="00614B50">
        <w:rPr>
          <w:rFonts w:ascii="Times New Roman" w:eastAsia="Times New Roman" w:hAnsi="Times New Roman" w:cs="Times New Roman"/>
          <w:spacing w:val="-1"/>
        </w:rPr>
        <w:t>ы</w:t>
      </w:r>
      <w:r w:rsidRPr="00614B50">
        <w:rPr>
          <w:rFonts w:ascii="Times New Roman" w:eastAsia="Times New Roman" w:hAnsi="Times New Roman" w:cs="Times New Roman"/>
        </w:rPr>
        <w:t>шивки.</w:t>
      </w:r>
    </w:p>
    <w:p w:rsidR="00CE06C7" w:rsidRPr="00614B50" w:rsidRDefault="00CE06C7" w:rsidP="00986FD2">
      <w:pPr>
        <w:jc w:val="both"/>
        <w:rPr>
          <w:rFonts w:ascii="Times New Roman" w:hAnsi="Times New Roman" w:cs="Times New Roman"/>
          <w:b/>
          <w:u w:val="single"/>
        </w:rPr>
      </w:pPr>
    </w:p>
    <w:p w:rsidR="00EC4B50" w:rsidRPr="00614B50" w:rsidRDefault="001F1EAA" w:rsidP="00986FD2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Отличительные особенн</w:t>
      </w:r>
      <w:r w:rsidR="00EC4B50" w:rsidRPr="00614B50">
        <w:rPr>
          <w:rFonts w:ascii="Times New Roman" w:hAnsi="Times New Roman" w:cs="Times New Roman"/>
          <w:b/>
          <w:u w:val="single"/>
        </w:rPr>
        <w:t>о</w:t>
      </w:r>
      <w:r w:rsidRPr="00614B50">
        <w:rPr>
          <w:rFonts w:ascii="Times New Roman" w:hAnsi="Times New Roman" w:cs="Times New Roman"/>
          <w:b/>
          <w:u w:val="single"/>
        </w:rPr>
        <w:t>с</w:t>
      </w:r>
      <w:r w:rsidR="00EC4B50" w:rsidRPr="00614B50">
        <w:rPr>
          <w:rFonts w:ascii="Times New Roman" w:hAnsi="Times New Roman" w:cs="Times New Roman"/>
          <w:b/>
          <w:u w:val="single"/>
        </w:rPr>
        <w:t>ти программы:</w:t>
      </w:r>
    </w:p>
    <w:p w:rsidR="00986FD2" w:rsidRPr="00614B50" w:rsidRDefault="00986FD2" w:rsidP="00986FD2">
      <w:pPr>
        <w:spacing w:before="1"/>
        <w:ind w:right="-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              </w:t>
      </w:r>
      <w:r w:rsidR="00CE06C7" w:rsidRPr="00614B50">
        <w:rPr>
          <w:rFonts w:ascii="Times New Roman" w:hAnsi="Times New Roman" w:cs="Times New Roman"/>
        </w:rPr>
        <w:t>Отличительная особенность программы в том, что она носит комплексный характер овладения процессом технологии с различными материалами, включая изучение различных технологических приемов их обработки, расширяет круг возможностей детей, развивает пространственное воображение, эстетический вкус, творческие способности.</w:t>
      </w:r>
    </w:p>
    <w:p w:rsidR="00986FD2" w:rsidRPr="00614B50" w:rsidRDefault="00EF69ED" w:rsidP="00986FD2">
      <w:pPr>
        <w:spacing w:before="1"/>
        <w:ind w:right="-20"/>
        <w:jc w:val="both"/>
        <w:rPr>
          <w:rFonts w:ascii="Times New Roman" w:eastAsia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              </w:t>
      </w:r>
      <w:r w:rsidR="00986FD2" w:rsidRPr="00614B50">
        <w:rPr>
          <w:rFonts w:ascii="Times New Roman" w:hAnsi="Times New Roman" w:cs="Times New Roman"/>
        </w:rPr>
        <w:t>Включены упражнения для освоения техники швов от</w:t>
      </w:r>
      <w:r w:rsidR="00CE06C7" w:rsidRPr="00614B50">
        <w:rPr>
          <w:rFonts w:ascii="Times New Roman" w:hAnsi="Times New Roman" w:cs="Times New Roman"/>
        </w:rPr>
        <w:t xml:space="preserve"> </w:t>
      </w:r>
      <w:r w:rsidR="00986FD2" w:rsidRPr="00614B50">
        <w:rPr>
          <w:rFonts w:ascii="Times New Roman" w:hAnsi="Times New Roman" w:cs="Times New Roman"/>
        </w:rPr>
        <w:t xml:space="preserve"> простого к </w:t>
      </w:r>
      <w:proofErr w:type="gramStart"/>
      <w:r w:rsidR="00986FD2" w:rsidRPr="00614B50">
        <w:rPr>
          <w:rFonts w:ascii="Times New Roman" w:hAnsi="Times New Roman" w:cs="Times New Roman"/>
        </w:rPr>
        <w:t>сложному</w:t>
      </w:r>
      <w:proofErr w:type="gramEnd"/>
      <w:r w:rsidR="00986FD2" w:rsidRPr="00614B50">
        <w:rPr>
          <w:rFonts w:ascii="Times New Roman" w:hAnsi="Times New Roman" w:cs="Times New Roman"/>
        </w:rPr>
        <w:t>, творческие задания, которые можно    выполнить, используя   уже полученные на занятиях знания, умения, навыки.</w:t>
      </w:r>
      <w:r w:rsidR="00986FD2" w:rsidRPr="00614B50">
        <w:rPr>
          <w:rFonts w:ascii="Times New Roman" w:eastAsia="Times New Roman" w:hAnsi="Times New Roman" w:cs="Times New Roman"/>
          <w:spacing w:val="-4"/>
        </w:rPr>
        <w:t xml:space="preserve"> Творческие задания вариативны. </w:t>
      </w:r>
      <w:r w:rsidR="00986FD2" w:rsidRPr="00614B50">
        <w:rPr>
          <w:rFonts w:ascii="Times New Roman" w:eastAsia="Times New Roman" w:hAnsi="Times New Roman" w:cs="Times New Roman"/>
        </w:rPr>
        <w:t>Э</w:t>
      </w:r>
      <w:r w:rsidR="00986FD2" w:rsidRPr="00614B50">
        <w:rPr>
          <w:rFonts w:ascii="Times New Roman" w:eastAsia="Times New Roman" w:hAnsi="Times New Roman" w:cs="Times New Roman"/>
          <w:spacing w:val="-1"/>
        </w:rPr>
        <w:t>т</w:t>
      </w:r>
      <w:r w:rsidR="00986FD2" w:rsidRPr="00614B50">
        <w:rPr>
          <w:rFonts w:ascii="Times New Roman" w:eastAsia="Times New Roman" w:hAnsi="Times New Roman" w:cs="Times New Roman"/>
        </w:rPr>
        <w:t>о позв</w:t>
      </w:r>
      <w:r w:rsidR="00986FD2" w:rsidRPr="00614B50">
        <w:rPr>
          <w:rFonts w:ascii="Times New Roman" w:eastAsia="Times New Roman" w:hAnsi="Times New Roman" w:cs="Times New Roman"/>
          <w:spacing w:val="-4"/>
        </w:rPr>
        <w:t>о</w:t>
      </w:r>
      <w:r w:rsidR="00986FD2" w:rsidRPr="00614B50">
        <w:rPr>
          <w:rFonts w:ascii="Times New Roman" w:eastAsia="Times New Roman" w:hAnsi="Times New Roman" w:cs="Times New Roman"/>
          <w:spacing w:val="-2"/>
        </w:rPr>
        <w:t>л</w:t>
      </w:r>
      <w:r w:rsidR="00986FD2" w:rsidRPr="00614B50">
        <w:rPr>
          <w:rFonts w:ascii="Times New Roman" w:eastAsia="Times New Roman" w:hAnsi="Times New Roman" w:cs="Times New Roman"/>
        </w:rPr>
        <w:t>яет с</w:t>
      </w:r>
      <w:r w:rsidR="00986FD2" w:rsidRPr="00614B50">
        <w:rPr>
          <w:rFonts w:ascii="Times New Roman" w:eastAsia="Times New Roman" w:hAnsi="Times New Roman" w:cs="Times New Roman"/>
          <w:spacing w:val="-3"/>
        </w:rPr>
        <w:t>ох</w:t>
      </w:r>
      <w:r w:rsidR="00986FD2" w:rsidRPr="00614B50">
        <w:rPr>
          <w:rFonts w:ascii="Times New Roman" w:eastAsia="Times New Roman" w:hAnsi="Times New Roman" w:cs="Times New Roman"/>
        </w:rPr>
        <w:t>р</w:t>
      </w:r>
      <w:r w:rsidR="00986FD2" w:rsidRPr="00614B50">
        <w:rPr>
          <w:rFonts w:ascii="Times New Roman" w:eastAsia="Times New Roman" w:hAnsi="Times New Roman" w:cs="Times New Roman"/>
          <w:spacing w:val="-2"/>
        </w:rPr>
        <w:t>а</w:t>
      </w:r>
      <w:r w:rsidR="00986FD2" w:rsidRPr="00614B50">
        <w:rPr>
          <w:rFonts w:ascii="Times New Roman" w:eastAsia="Times New Roman" w:hAnsi="Times New Roman" w:cs="Times New Roman"/>
        </w:rPr>
        <w:t xml:space="preserve">нять </w:t>
      </w:r>
      <w:r w:rsidR="00986FD2" w:rsidRPr="00614B50">
        <w:rPr>
          <w:rFonts w:ascii="Times New Roman" w:eastAsia="Times New Roman" w:hAnsi="Times New Roman" w:cs="Times New Roman"/>
          <w:spacing w:val="1"/>
        </w:rPr>
        <w:t>и</w:t>
      </w:r>
      <w:r w:rsidR="00986FD2" w:rsidRPr="00614B50">
        <w:rPr>
          <w:rFonts w:ascii="Times New Roman" w:eastAsia="Times New Roman" w:hAnsi="Times New Roman" w:cs="Times New Roman"/>
        </w:rPr>
        <w:t>нтер</w:t>
      </w:r>
      <w:r w:rsidR="00986FD2" w:rsidRPr="00614B50">
        <w:rPr>
          <w:rFonts w:ascii="Times New Roman" w:eastAsia="Times New Roman" w:hAnsi="Times New Roman" w:cs="Times New Roman"/>
          <w:spacing w:val="2"/>
        </w:rPr>
        <w:t>е</w:t>
      </w:r>
      <w:r w:rsidR="00986FD2" w:rsidRPr="00614B50">
        <w:rPr>
          <w:rFonts w:ascii="Times New Roman" w:eastAsia="Times New Roman" w:hAnsi="Times New Roman" w:cs="Times New Roman"/>
        </w:rPr>
        <w:t>с к з</w:t>
      </w:r>
      <w:r w:rsidR="00986FD2" w:rsidRPr="00614B50">
        <w:rPr>
          <w:rFonts w:ascii="Times New Roman" w:eastAsia="Times New Roman" w:hAnsi="Times New Roman" w:cs="Times New Roman"/>
          <w:spacing w:val="-1"/>
        </w:rPr>
        <w:t>а</w:t>
      </w:r>
      <w:r w:rsidR="00986FD2" w:rsidRPr="00614B50">
        <w:rPr>
          <w:rFonts w:ascii="Times New Roman" w:eastAsia="Times New Roman" w:hAnsi="Times New Roman" w:cs="Times New Roman"/>
        </w:rPr>
        <w:t xml:space="preserve">нятиям </w:t>
      </w:r>
      <w:r w:rsidR="00986FD2" w:rsidRPr="00614B50">
        <w:rPr>
          <w:rFonts w:ascii="Times New Roman" w:eastAsia="Times New Roman" w:hAnsi="Times New Roman" w:cs="Times New Roman"/>
          <w:spacing w:val="-1"/>
        </w:rPr>
        <w:t>д</w:t>
      </w:r>
      <w:r w:rsidR="00986FD2" w:rsidRPr="00614B50">
        <w:rPr>
          <w:rFonts w:ascii="Times New Roman" w:eastAsia="Times New Roman" w:hAnsi="Times New Roman" w:cs="Times New Roman"/>
        </w:rPr>
        <w:t>е</w:t>
      </w:r>
      <w:r w:rsidR="00986FD2" w:rsidRPr="00614B50">
        <w:rPr>
          <w:rFonts w:ascii="Times New Roman" w:eastAsia="Times New Roman" w:hAnsi="Times New Roman" w:cs="Times New Roman"/>
          <w:spacing w:val="-1"/>
        </w:rPr>
        <w:t>т</w:t>
      </w:r>
      <w:r w:rsidR="00986FD2" w:rsidRPr="00614B50">
        <w:rPr>
          <w:rFonts w:ascii="Times New Roman" w:eastAsia="Times New Roman" w:hAnsi="Times New Roman" w:cs="Times New Roman"/>
          <w:spacing w:val="-2"/>
        </w:rPr>
        <w:t>я</w:t>
      </w:r>
      <w:r w:rsidR="00986FD2" w:rsidRPr="00614B50">
        <w:rPr>
          <w:rFonts w:ascii="Times New Roman" w:eastAsia="Times New Roman" w:hAnsi="Times New Roman" w:cs="Times New Roman"/>
        </w:rPr>
        <w:t>м с р</w:t>
      </w:r>
      <w:r w:rsidR="00986FD2" w:rsidRPr="00614B50">
        <w:rPr>
          <w:rFonts w:ascii="Times New Roman" w:eastAsia="Times New Roman" w:hAnsi="Times New Roman" w:cs="Times New Roman"/>
          <w:spacing w:val="1"/>
        </w:rPr>
        <w:t>а</w:t>
      </w:r>
      <w:r w:rsidR="00986FD2" w:rsidRPr="00614B50">
        <w:rPr>
          <w:rFonts w:ascii="Times New Roman" w:eastAsia="Times New Roman" w:hAnsi="Times New Roman" w:cs="Times New Roman"/>
        </w:rPr>
        <w:t xml:space="preserve">зным </w:t>
      </w:r>
      <w:r w:rsidR="00986FD2" w:rsidRPr="00614B50">
        <w:rPr>
          <w:rFonts w:ascii="Times New Roman" w:eastAsia="Times New Roman" w:hAnsi="Times New Roman" w:cs="Times New Roman"/>
          <w:spacing w:val="2"/>
        </w:rPr>
        <w:t>у</w:t>
      </w:r>
      <w:r w:rsidR="00986FD2" w:rsidRPr="00614B50">
        <w:rPr>
          <w:rFonts w:ascii="Times New Roman" w:eastAsia="Times New Roman" w:hAnsi="Times New Roman" w:cs="Times New Roman"/>
          <w:spacing w:val="-1"/>
        </w:rPr>
        <w:t>р</w:t>
      </w:r>
      <w:r w:rsidR="00986FD2" w:rsidRPr="00614B50">
        <w:rPr>
          <w:rFonts w:ascii="Times New Roman" w:eastAsia="Times New Roman" w:hAnsi="Times New Roman" w:cs="Times New Roman"/>
        </w:rPr>
        <w:t>о</w:t>
      </w:r>
      <w:r w:rsidR="00986FD2" w:rsidRPr="00614B50">
        <w:rPr>
          <w:rFonts w:ascii="Times New Roman" w:eastAsia="Times New Roman" w:hAnsi="Times New Roman" w:cs="Times New Roman"/>
          <w:spacing w:val="-1"/>
        </w:rPr>
        <w:t>в</w:t>
      </w:r>
      <w:r w:rsidR="00986FD2" w:rsidRPr="00614B50">
        <w:rPr>
          <w:rFonts w:ascii="Times New Roman" w:eastAsia="Times New Roman" w:hAnsi="Times New Roman" w:cs="Times New Roman"/>
        </w:rPr>
        <w:t>нем ус</w:t>
      </w:r>
      <w:r w:rsidR="00986FD2" w:rsidRPr="00614B50">
        <w:rPr>
          <w:rFonts w:ascii="Times New Roman" w:eastAsia="Times New Roman" w:hAnsi="Times New Roman" w:cs="Times New Roman"/>
          <w:spacing w:val="-2"/>
        </w:rPr>
        <w:t>в</w:t>
      </w:r>
      <w:r w:rsidR="00986FD2" w:rsidRPr="00614B50">
        <w:rPr>
          <w:rFonts w:ascii="Times New Roman" w:eastAsia="Times New Roman" w:hAnsi="Times New Roman" w:cs="Times New Roman"/>
        </w:rPr>
        <w:t>о</w:t>
      </w:r>
      <w:r w:rsidR="00986FD2" w:rsidRPr="00614B50">
        <w:rPr>
          <w:rFonts w:ascii="Times New Roman" w:eastAsia="Times New Roman" w:hAnsi="Times New Roman" w:cs="Times New Roman"/>
          <w:spacing w:val="2"/>
        </w:rPr>
        <w:t>е</w:t>
      </w:r>
      <w:r w:rsidR="00986FD2" w:rsidRPr="00614B50">
        <w:rPr>
          <w:rFonts w:ascii="Times New Roman" w:eastAsia="Times New Roman" w:hAnsi="Times New Roman" w:cs="Times New Roman"/>
        </w:rPr>
        <w:t xml:space="preserve">ния </w:t>
      </w:r>
      <w:r w:rsidR="00986FD2" w:rsidRPr="00614B50">
        <w:rPr>
          <w:rFonts w:ascii="Times New Roman" w:eastAsia="Times New Roman" w:hAnsi="Times New Roman" w:cs="Times New Roman"/>
          <w:spacing w:val="-1"/>
        </w:rPr>
        <w:t>д</w:t>
      </w:r>
      <w:r w:rsidR="00986FD2" w:rsidRPr="00614B50">
        <w:rPr>
          <w:rFonts w:ascii="Times New Roman" w:eastAsia="Times New Roman" w:hAnsi="Times New Roman" w:cs="Times New Roman"/>
        </w:rPr>
        <w:t>анн</w:t>
      </w:r>
      <w:r w:rsidR="00986FD2" w:rsidRPr="00614B50">
        <w:rPr>
          <w:rFonts w:ascii="Times New Roman" w:eastAsia="Times New Roman" w:hAnsi="Times New Roman" w:cs="Times New Roman"/>
          <w:spacing w:val="-1"/>
        </w:rPr>
        <w:t>о</w:t>
      </w:r>
      <w:r w:rsidR="00986FD2" w:rsidRPr="00614B50">
        <w:rPr>
          <w:rFonts w:ascii="Times New Roman" w:eastAsia="Times New Roman" w:hAnsi="Times New Roman" w:cs="Times New Roman"/>
        </w:rPr>
        <w:t xml:space="preserve">й </w:t>
      </w:r>
      <w:r w:rsidR="00986FD2" w:rsidRPr="00614B50">
        <w:rPr>
          <w:rFonts w:ascii="Times New Roman" w:eastAsia="Times New Roman" w:hAnsi="Times New Roman" w:cs="Times New Roman"/>
          <w:spacing w:val="-1"/>
        </w:rPr>
        <w:t>п</w:t>
      </w:r>
      <w:r w:rsidR="00986FD2" w:rsidRPr="00614B50">
        <w:rPr>
          <w:rFonts w:ascii="Times New Roman" w:eastAsia="Times New Roman" w:hAnsi="Times New Roman" w:cs="Times New Roman"/>
        </w:rPr>
        <w:t>рограм</w:t>
      </w:r>
      <w:r w:rsidR="00986FD2" w:rsidRPr="00614B50">
        <w:rPr>
          <w:rFonts w:ascii="Times New Roman" w:eastAsia="Times New Roman" w:hAnsi="Times New Roman" w:cs="Times New Roman"/>
          <w:spacing w:val="1"/>
        </w:rPr>
        <w:t>м</w:t>
      </w:r>
      <w:r w:rsidR="00986FD2" w:rsidRPr="00614B50">
        <w:rPr>
          <w:rFonts w:ascii="Times New Roman" w:eastAsia="Times New Roman" w:hAnsi="Times New Roman" w:cs="Times New Roman"/>
        </w:rPr>
        <w:t>ы.</w:t>
      </w:r>
    </w:p>
    <w:p w:rsidR="00EF69ED" w:rsidRPr="00614B50" w:rsidRDefault="00EF69ED" w:rsidP="00986FD2">
      <w:pPr>
        <w:spacing w:before="1"/>
        <w:ind w:right="-20"/>
        <w:jc w:val="both"/>
        <w:rPr>
          <w:rFonts w:ascii="Times New Roman" w:eastAsia="Times New Roman" w:hAnsi="Times New Roman" w:cs="Times New Roman"/>
        </w:rPr>
      </w:pPr>
      <w:r w:rsidRPr="00614B50">
        <w:rPr>
          <w:rFonts w:ascii="Times New Roman" w:eastAsia="Times New Roman" w:hAnsi="Times New Roman" w:cs="Times New Roman"/>
        </w:rPr>
        <w:t xml:space="preserve">                 Модульный принцип построения материала.</w:t>
      </w:r>
    </w:p>
    <w:p w:rsidR="00986FD2" w:rsidRPr="00614B50" w:rsidRDefault="00986FD2" w:rsidP="00986FD2">
      <w:pPr>
        <w:spacing w:before="1"/>
        <w:ind w:right="-20"/>
        <w:jc w:val="both"/>
        <w:rPr>
          <w:rFonts w:ascii="Times New Roman" w:eastAsia="Times New Roman" w:hAnsi="Times New Roman" w:cs="Times New Roman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614B50">
        <w:rPr>
          <w:rFonts w:ascii="Times New Roman" w:hAnsi="Times New Roman" w:cs="Times New Roman"/>
          <w:b/>
          <w:u w:val="single"/>
        </w:rPr>
        <w:t>Адресат программы: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Программа адресована детям от 8 до 10 лет.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Объём и срок освоения программы: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</w:rPr>
        <w:t>Общее количество -72 часа. Срок освоения программы-1 год.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  <w:u w:val="single"/>
        </w:rPr>
        <w:t>Формы обучения:</w:t>
      </w:r>
      <w:r w:rsidRPr="00614B50">
        <w:rPr>
          <w:rFonts w:ascii="Times New Roman" w:hAnsi="Times New Roman" w:cs="Times New Roman"/>
        </w:rPr>
        <w:t xml:space="preserve"> 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</w:rPr>
        <w:t>Очная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Особенности организации образовательного процесса:</w:t>
      </w:r>
    </w:p>
    <w:p w:rsidR="001A6C3B" w:rsidRPr="00614B50" w:rsidRDefault="001A6C3B" w:rsidP="001A6C3B">
      <w:pPr>
        <w:ind w:firstLine="708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В практике работы педагог дополнительного образования использует различные </w:t>
      </w:r>
      <w:r w:rsidRPr="00614B50">
        <w:rPr>
          <w:rFonts w:ascii="Times New Roman" w:hAnsi="Times New Roman" w:cs="Times New Roman"/>
          <w:b/>
        </w:rPr>
        <w:t xml:space="preserve">формы занятий: </w:t>
      </w:r>
      <w:r w:rsidRPr="00614B50">
        <w:rPr>
          <w:rFonts w:ascii="Times New Roman" w:hAnsi="Times New Roman" w:cs="Times New Roman"/>
        </w:rPr>
        <w:t>видео мастер-класс, творческая мастерская, лекция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  <w:u w:val="single"/>
        </w:rPr>
      </w:pPr>
      <w:r w:rsidRPr="00614B50">
        <w:rPr>
          <w:rFonts w:ascii="Times New Roman" w:hAnsi="Times New Roman" w:cs="Times New Roman"/>
          <w:b/>
          <w:u w:val="single"/>
        </w:rPr>
        <w:t>Режим занятий: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        Общее количество -72 часа в год. Режим занятий: 1 раз в неделю по 2 часа.</w:t>
      </w:r>
    </w:p>
    <w:p w:rsidR="00986FD2" w:rsidRDefault="00986FD2" w:rsidP="00986FD2">
      <w:pPr>
        <w:spacing w:before="1"/>
        <w:ind w:right="-20"/>
        <w:jc w:val="both"/>
        <w:rPr>
          <w:rFonts w:ascii="Times New Roman" w:eastAsia="Times New Roman" w:hAnsi="Times New Roman" w:cs="Times New Roman"/>
        </w:rPr>
      </w:pPr>
    </w:p>
    <w:p w:rsidR="001A6C3B" w:rsidRPr="001A6C3B" w:rsidRDefault="001A6C3B" w:rsidP="001A6C3B">
      <w:pPr>
        <w:shd w:val="clear" w:color="auto" w:fill="FFFFFF"/>
        <w:spacing w:after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1.2.Цель и задачи программы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  <w:i/>
        </w:rPr>
        <w:t>Цель:</w:t>
      </w:r>
      <w:r w:rsidRPr="00614B50">
        <w:rPr>
          <w:rFonts w:ascii="Times New Roman" w:hAnsi="Times New Roman" w:cs="Times New Roman"/>
        </w:rPr>
        <w:t xml:space="preserve"> – развитие творческих способностей учащихся средствами декоративно-прикладного искусства</w:t>
      </w:r>
    </w:p>
    <w:p w:rsidR="001A6C3B" w:rsidRPr="00614B50" w:rsidRDefault="001A6C3B" w:rsidP="001A6C3B">
      <w:pPr>
        <w:pStyle w:val="Standard"/>
        <w:jc w:val="both"/>
        <w:rPr>
          <w:rFonts w:ascii="Times New Roman" w:hAnsi="Times New Roman" w:cs="Times New Roman"/>
          <w:b/>
          <w:bCs/>
          <w:i/>
        </w:rPr>
      </w:pPr>
    </w:p>
    <w:p w:rsidR="001A6C3B" w:rsidRPr="00614B50" w:rsidRDefault="001A6C3B" w:rsidP="001A6C3B">
      <w:pPr>
        <w:pStyle w:val="Standard"/>
        <w:jc w:val="both"/>
        <w:rPr>
          <w:rFonts w:ascii="Times New Roman" w:hAnsi="Times New Roman" w:cs="Times New Roman"/>
          <w:b/>
          <w:bCs/>
          <w:i/>
        </w:rPr>
      </w:pPr>
      <w:r w:rsidRPr="00614B50">
        <w:rPr>
          <w:rFonts w:ascii="Times New Roman" w:hAnsi="Times New Roman" w:cs="Times New Roman"/>
          <w:b/>
          <w:bCs/>
          <w:i/>
        </w:rPr>
        <w:t>Задачи</w:t>
      </w:r>
      <w:proofErr w:type="gramStart"/>
      <w:r w:rsidRPr="00614B50">
        <w:rPr>
          <w:rFonts w:ascii="Times New Roman" w:hAnsi="Times New Roman" w:cs="Times New Roman"/>
          <w:b/>
          <w:bCs/>
          <w:i/>
        </w:rPr>
        <w:t xml:space="preserve"> :</w:t>
      </w:r>
      <w:proofErr w:type="gramEnd"/>
    </w:p>
    <w:p w:rsidR="001A6C3B" w:rsidRPr="00614B50" w:rsidRDefault="001A6C3B" w:rsidP="001A6C3B">
      <w:pPr>
        <w:pStyle w:val="Standard"/>
        <w:jc w:val="both"/>
        <w:rPr>
          <w:rFonts w:ascii="Times New Roman" w:hAnsi="Times New Roman" w:cs="Times New Roman"/>
          <w:b/>
          <w:bCs/>
          <w:i/>
        </w:rPr>
      </w:pPr>
      <w:r w:rsidRPr="00614B50">
        <w:rPr>
          <w:rFonts w:ascii="Times New Roman" w:hAnsi="Times New Roman" w:cs="Times New Roman"/>
          <w:b/>
          <w:bCs/>
          <w:i/>
        </w:rPr>
        <w:t>обучающие:</w:t>
      </w:r>
    </w:p>
    <w:p w:rsidR="001A6C3B" w:rsidRPr="00614B50" w:rsidRDefault="001A6C3B" w:rsidP="001A6C3B">
      <w:pPr>
        <w:pStyle w:val="a9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t>п</w:t>
      </w:r>
      <w:r w:rsidRPr="00614B50">
        <w:rPr>
          <w:rFonts w:ascii="Times New Roman" w:eastAsia="Times New Roman" w:hAnsi="Times New Roman"/>
          <w:sz w:val="24"/>
          <w:szCs w:val="24"/>
        </w:rPr>
        <w:t>оз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7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10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м</w:t>
      </w:r>
      <w:r w:rsidRPr="00614B50">
        <w:rPr>
          <w:rFonts w:ascii="Times New Roman" w:eastAsia="Times New Roman" w:hAnsi="Times New Roman"/>
          <w:sz w:val="24"/>
          <w:szCs w:val="24"/>
        </w:rPr>
        <w:t>ить</w:t>
      </w:r>
      <w:r w:rsidRPr="00614B50">
        <w:rPr>
          <w:rFonts w:ascii="Times New Roman" w:eastAsia="Times New Roman" w:hAnsi="Times New Roman"/>
          <w:sz w:val="24"/>
          <w:szCs w:val="24"/>
        </w:rPr>
        <w:tab/>
        <w:t xml:space="preserve"> учащи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я</w:t>
      </w:r>
      <w:r w:rsidRPr="00614B50">
        <w:rPr>
          <w:rFonts w:ascii="Times New Roman" w:eastAsia="Times New Roman" w:hAnsi="Times New Roman"/>
          <w:sz w:val="24"/>
          <w:szCs w:val="24"/>
        </w:rPr>
        <w:tab/>
        <w:t>с</w:t>
      </w:r>
      <w:r w:rsidRPr="00614B50">
        <w:rPr>
          <w:rFonts w:ascii="Times New Roman" w:eastAsia="Times New Roman" w:hAnsi="Times New Roman"/>
          <w:sz w:val="24"/>
          <w:szCs w:val="24"/>
        </w:rPr>
        <w:tab/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ей</w:t>
      </w:r>
      <w:r w:rsidRPr="00614B50">
        <w:rPr>
          <w:rFonts w:ascii="Times New Roman" w:eastAsia="Times New Roman" w:hAnsi="Times New Roman"/>
          <w:sz w:val="24"/>
          <w:szCs w:val="24"/>
        </w:rPr>
        <w:tab/>
        <w:t>раз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z w:val="24"/>
          <w:szCs w:val="24"/>
        </w:rPr>
        <w:t>ития вышивк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, её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z w:val="24"/>
          <w:szCs w:val="24"/>
        </w:rPr>
        <w:t>реме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z w:val="24"/>
          <w:szCs w:val="24"/>
        </w:rPr>
        <w:t>ное исп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ь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ние в раз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ичных о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б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аст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я</w:t>
      </w:r>
      <w:r w:rsidRPr="00614B50">
        <w:rPr>
          <w:rFonts w:ascii="Times New Roman" w:eastAsia="Times New Roman" w:hAnsi="Times New Roman"/>
          <w:sz w:val="24"/>
          <w:szCs w:val="24"/>
        </w:rPr>
        <w:t>х;</w:t>
      </w:r>
    </w:p>
    <w:p w:rsidR="001A6C3B" w:rsidRPr="00614B50" w:rsidRDefault="001A6C3B" w:rsidP="001A6C3B">
      <w:pPr>
        <w:pStyle w:val="a9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eastAsia="Times New Roman" w:hAnsi="Times New Roman"/>
          <w:sz w:val="24"/>
          <w:szCs w:val="24"/>
        </w:rPr>
        <w:t>фо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рм</w:t>
      </w:r>
      <w:r w:rsidRPr="00614B50">
        <w:rPr>
          <w:rFonts w:ascii="Times New Roman" w:eastAsia="Times New Roman" w:hAnsi="Times New Roman"/>
          <w:sz w:val="24"/>
          <w:szCs w:val="24"/>
        </w:rPr>
        <w:t>иро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н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ы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ки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аб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ы с т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нью, шёлковыми лентами, сутажными шнурами;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</w:p>
    <w:p w:rsidR="001A6C3B" w:rsidRPr="00614B50" w:rsidRDefault="001A6C3B" w:rsidP="001A6C3B">
      <w:pPr>
        <w:pStyle w:val="a9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eastAsia="Times New Roman" w:hAnsi="Times New Roman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б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у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прие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м 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ы</w:t>
      </w:r>
      <w:r w:rsidRPr="00614B50">
        <w:rPr>
          <w:rFonts w:ascii="Times New Roman" w:eastAsia="Times New Roman" w:hAnsi="Times New Roman"/>
          <w:sz w:val="24"/>
          <w:szCs w:val="24"/>
        </w:rPr>
        <w:t>п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z w:val="24"/>
          <w:szCs w:val="24"/>
        </w:rPr>
        <w:t>ения р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зличных видов вы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ш</w:t>
      </w:r>
      <w:r w:rsidRPr="00614B50">
        <w:rPr>
          <w:rFonts w:ascii="Times New Roman" w:eastAsia="Times New Roman" w:hAnsi="Times New Roman"/>
          <w:sz w:val="24"/>
          <w:szCs w:val="24"/>
        </w:rPr>
        <w:t>ивки, и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г</w:t>
      </w:r>
      <w:r w:rsidRPr="00614B50">
        <w:rPr>
          <w:rFonts w:ascii="Times New Roman" w:eastAsia="Times New Roman" w:hAnsi="Times New Roman"/>
          <w:spacing w:val="-6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ния 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д</w:t>
      </w:r>
      <w:r w:rsidRPr="00614B50">
        <w:rPr>
          <w:rFonts w:ascii="Times New Roman" w:eastAsia="Times New Roman" w:hAnsi="Times New Roman"/>
          <w:sz w:val="24"/>
          <w:szCs w:val="24"/>
        </w:rPr>
        <w:t>елий де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8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ивно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-</w:t>
      </w:r>
      <w:r w:rsidRPr="00614B50">
        <w:rPr>
          <w:rFonts w:ascii="Times New Roman" w:eastAsia="Times New Roman" w:hAnsi="Times New Roman"/>
          <w:sz w:val="24"/>
          <w:szCs w:val="24"/>
        </w:rPr>
        <w:t>прик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адно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о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ха</w:t>
      </w:r>
      <w:r w:rsidRPr="00614B50">
        <w:rPr>
          <w:rFonts w:ascii="Times New Roman" w:eastAsia="Times New Roman" w:hAnsi="Times New Roman"/>
          <w:sz w:val="24"/>
          <w:szCs w:val="24"/>
        </w:rPr>
        <w:t>ра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а для 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12"/>
          <w:sz w:val="24"/>
          <w:szCs w:val="24"/>
        </w:rPr>
        <w:t>у</w:t>
      </w:r>
      <w:r w:rsidRPr="00614B50">
        <w:rPr>
          <w:rFonts w:ascii="Times New Roman" w:eastAsia="Times New Roman" w:hAnsi="Times New Roman"/>
          <w:spacing w:val="-9"/>
          <w:sz w:val="24"/>
          <w:szCs w:val="24"/>
        </w:rPr>
        <w:t>д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6"/>
          <w:sz w:val="24"/>
          <w:szCs w:val="24"/>
        </w:rPr>
        <w:t>ж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ес</w:t>
      </w:r>
      <w:r w:rsidRPr="00614B50">
        <w:rPr>
          <w:rFonts w:ascii="Times New Roman" w:eastAsia="Times New Roman" w:hAnsi="Times New Roman"/>
          <w:sz w:val="24"/>
          <w:szCs w:val="24"/>
        </w:rPr>
        <w:t>тв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ен</w:t>
      </w:r>
      <w:r w:rsidRPr="00614B50">
        <w:rPr>
          <w:rFonts w:ascii="Times New Roman" w:eastAsia="Times New Roman" w:hAnsi="Times New Roman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г</w:t>
      </w:r>
      <w:r w:rsidRPr="00614B50">
        <w:rPr>
          <w:rFonts w:ascii="Times New Roman" w:eastAsia="Times New Roman" w:hAnsi="Times New Roman"/>
          <w:sz w:val="24"/>
          <w:szCs w:val="24"/>
        </w:rPr>
        <w:t>о офо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м</w:t>
      </w:r>
      <w:r w:rsidRPr="00614B50">
        <w:rPr>
          <w:rFonts w:ascii="Times New Roman" w:eastAsia="Times New Roman" w:hAnsi="Times New Roman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ния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емент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в б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ы</w:t>
      </w:r>
      <w:r w:rsidRPr="00614B50">
        <w:rPr>
          <w:rFonts w:ascii="Times New Roman" w:eastAsia="Times New Roman" w:hAnsi="Times New Roman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.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</w:p>
    <w:p w:rsidR="001A6C3B" w:rsidRPr="00614B50" w:rsidRDefault="001A6C3B" w:rsidP="001A6C3B">
      <w:pPr>
        <w:pStyle w:val="a9"/>
        <w:spacing w:after="0" w:line="240" w:lineRule="auto"/>
        <w:ind w:left="0" w:hanging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14B50">
        <w:rPr>
          <w:rFonts w:ascii="Times New Roman" w:hAnsi="Times New Roman"/>
          <w:b/>
          <w:sz w:val="24"/>
          <w:szCs w:val="24"/>
        </w:rPr>
        <w:t xml:space="preserve">            развивающие:</w:t>
      </w:r>
    </w:p>
    <w:p w:rsidR="001A6C3B" w:rsidRPr="00614B50" w:rsidRDefault="001A6C3B" w:rsidP="001A6C3B">
      <w:pPr>
        <w:pStyle w:val="a9"/>
        <w:numPr>
          <w:ilvl w:val="0"/>
          <w:numId w:val="12"/>
        </w:numPr>
        <w:tabs>
          <w:tab w:val="left" w:pos="720"/>
        </w:tabs>
        <w:autoSpaceDE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t xml:space="preserve"> </w:t>
      </w:r>
      <w:r w:rsidRPr="00614B50">
        <w:rPr>
          <w:rFonts w:ascii="Times New Roman" w:eastAsia="Times New Roman" w:hAnsi="Times New Roman"/>
          <w:sz w:val="24"/>
          <w:szCs w:val="24"/>
        </w:rPr>
        <w:t>фо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рм</w:t>
      </w:r>
      <w:r w:rsidRPr="00614B50">
        <w:rPr>
          <w:rFonts w:ascii="Times New Roman" w:eastAsia="Times New Roman" w:hAnsi="Times New Roman"/>
          <w:sz w:val="24"/>
          <w:szCs w:val="24"/>
        </w:rPr>
        <w:t>иро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эс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етич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й в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z w:val="24"/>
          <w:szCs w:val="24"/>
        </w:rPr>
        <w:t>ус у учащ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6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я;</w:t>
      </w:r>
    </w:p>
    <w:p w:rsidR="001A6C3B" w:rsidRPr="00614B50" w:rsidRDefault="001A6C3B" w:rsidP="001A6C3B">
      <w:pPr>
        <w:pStyle w:val="a9"/>
        <w:numPr>
          <w:ilvl w:val="0"/>
          <w:numId w:val="12"/>
        </w:numPr>
        <w:tabs>
          <w:tab w:val="left" w:pos="720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t xml:space="preserve"> 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z w:val="24"/>
          <w:szCs w:val="24"/>
        </w:rPr>
        <w:t>ви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ь 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ч</w:t>
      </w:r>
      <w:r w:rsidRPr="00614B50">
        <w:rPr>
          <w:rFonts w:ascii="Times New Roman" w:eastAsia="Times New Roman" w:hAnsi="Times New Roman"/>
          <w:spacing w:val="4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ую 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м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ос</w:t>
      </w:r>
      <w:r w:rsidRPr="00614B50">
        <w:rPr>
          <w:rFonts w:ascii="Times New Roman" w:eastAsia="Times New Roman" w:hAnsi="Times New Roman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614B50">
        <w:rPr>
          <w:rFonts w:ascii="Times New Roman" w:eastAsia="Times New Roman" w:hAnsi="Times New Roman"/>
          <w:sz w:val="24"/>
          <w:szCs w:val="24"/>
        </w:rPr>
        <w:t>тел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ь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ть, р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ш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ирять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614B50">
        <w:rPr>
          <w:rFonts w:ascii="Times New Roman" w:eastAsia="Times New Roman" w:hAnsi="Times New Roman"/>
          <w:sz w:val="24"/>
          <w:szCs w:val="24"/>
        </w:rPr>
        <w:t>ст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ич</w:t>
      </w:r>
      <w:r w:rsidRPr="00614B50">
        <w:rPr>
          <w:rFonts w:ascii="Times New Roman" w:eastAsia="Times New Roman" w:hAnsi="Times New Roman"/>
          <w:spacing w:val="4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кий к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у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г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р учащи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я;</w:t>
      </w:r>
    </w:p>
    <w:p w:rsidR="001A6C3B" w:rsidRPr="00614B50" w:rsidRDefault="001A6C3B" w:rsidP="001A6C3B">
      <w:pPr>
        <w:pStyle w:val="a9"/>
        <w:numPr>
          <w:ilvl w:val="0"/>
          <w:numId w:val="12"/>
        </w:numPr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eastAsia="Times New Roman" w:hAnsi="Times New Roman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ивизиро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</w:t>
      </w:r>
      <w:r w:rsidRPr="00614B50">
        <w:rPr>
          <w:rFonts w:ascii="Times New Roman" w:eastAsia="Times New Roman" w:hAnsi="Times New Roman"/>
          <w:sz w:val="24"/>
          <w:szCs w:val="24"/>
        </w:rPr>
        <w:tab/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з</w:t>
      </w:r>
      <w:r w:rsidRPr="00614B50">
        <w:rPr>
          <w:rFonts w:ascii="Times New Roman" w:eastAsia="Times New Roman" w:hAnsi="Times New Roman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тие</w:t>
      </w:r>
      <w:r w:rsidRPr="00614B50">
        <w:rPr>
          <w:rFonts w:ascii="Times New Roman" w:eastAsia="Times New Roman" w:hAnsi="Times New Roman"/>
          <w:sz w:val="24"/>
          <w:szCs w:val="24"/>
        </w:rPr>
        <w:tab/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12"/>
          <w:sz w:val="24"/>
          <w:szCs w:val="24"/>
        </w:rPr>
        <w:t>у</w:t>
      </w:r>
      <w:r w:rsidRPr="00614B50">
        <w:rPr>
          <w:rFonts w:ascii="Times New Roman" w:eastAsia="Times New Roman" w:hAnsi="Times New Roman"/>
          <w:spacing w:val="-9"/>
          <w:sz w:val="24"/>
          <w:szCs w:val="24"/>
        </w:rPr>
        <w:t>д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ж</w:t>
      </w:r>
      <w:r w:rsidRPr="00614B50">
        <w:rPr>
          <w:rFonts w:ascii="Times New Roman" w:eastAsia="Times New Roman" w:hAnsi="Times New Roman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ст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ве</w:t>
      </w:r>
      <w:r w:rsidRPr="00614B50">
        <w:rPr>
          <w:rFonts w:ascii="Times New Roman" w:eastAsia="Times New Roman" w:hAnsi="Times New Roman"/>
          <w:sz w:val="24"/>
          <w:szCs w:val="24"/>
        </w:rPr>
        <w:t>нно-т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ор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ч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5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ких</w:t>
      </w:r>
      <w:r w:rsidRPr="00614B50">
        <w:rPr>
          <w:rFonts w:ascii="Times New Roman" w:eastAsia="Times New Roman" w:hAnsi="Times New Roman"/>
          <w:sz w:val="24"/>
          <w:szCs w:val="24"/>
        </w:rPr>
        <w:tab/>
        <w:t>с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по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обн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тей</w:t>
      </w:r>
      <w:r w:rsidRPr="00614B50">
        <w:rPr>
          <w:rFonts w:ascii="Times New Roman" w:eastAsia="Times New Roman" w:hAnsi="Times New Roman"/>
          <w:sz w:val="24"/>
          <w:szCs w:val="24"/>
        </w:rPr>
        <w:tab/>
        <w:t xml:space="preserve">и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ре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614B50">
        <w:rPr>
          <w:rFonts w:ascii="Times New Roman" w:eastAsia="Times New Roman" w:hAnsi="Times New Roman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ти в а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ной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ичной тв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ч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4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pacing w:val="-7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8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й де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я</w:t>
      </w:r>
      <w:r w:rsidRPr="00614B50">
        <w:rPr>
          <w:rFonts w:ascii="Times New Roman" w:eastAsia="Times New Roman" w:hAnsi="Times New Roman"/>
          <w:sz w:val="24"/>
          <w:szCs w:val="24"/>
        </w:rPr>
        <w:t>тел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ь</w:t>
      </w:r>
      <w:r w:rsidRPr="00614B50">
        <w:rPr>
          <w:rFonts w:ascii="Times New Roman" w:eastAsia="Times New Roman" w:hAnsi="Times New Roman"/>
          <w:sz w:val="24"/>
          <w:szCs w:val="24"/>
        </w:rPr>
        <w:t>н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ос</w:t>
      </w:r>
      <w:r w:rsidRPr="00614B50">
        <w:rPr>
          <w:rFonts w:ascii="Times New Roman" w:eastAsia="Times New Roman" w:hAnsi="Times New Roman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10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.</w:t>
      </w:r>
    </w:p>
    <w:p w:rsidR="001A6C3B" w:rsidRPr="00614B50" w:rsidRDefault="001A6C3B" w:rsidP="001A6C3B">
      <w:pPr>
        <w:pStyle w:val="Standard"/>
        <w:jc w:val="both"/>
        <w:rPr>
          <w:rFonts w:ascii="Times New Roman" w:hAnsi="Times New Roman" w:cs="Times New Roman"/>
          <w:b/>
        </w:rPr>
      </w:pPr>
    </w:p>
    <w:p w:rsidR="001A6C3B" w:rsidRPr="00614B50" w:rsidRDefault="001A6C3B" w:rsidP="001A6C3B">
      <w:pPr>
        <w:pStyle w:val="Standard"/>
        <w:jc w:val="both"/>
        <w:rPr>
          <w:rFonts w:ascii="Times New Roman" w:hAnsi="Times New Roman" w:cs="Times New Roman"/>
          <w:b/>
          <w:i/>
          <w:lang w:val="en-US"/>
        </w:rPr>
      </w:pPr>
      <w:r w:rsidRPr="00614B50">
        <w:rPr>
          <w:rFonts w:ascii="Times New Roman" w:hAnsi="Times New Roman" w:cs="Times New Roman"/>
          <w:b/>
          <w:i/>
        </w:rPr>
        <w:t>воспитательные:</w:t>
      </w:r>
    </w:p>
    <w:p w:rsidR="001A6C3B" w:rsidRPr="00614B50" w:rsidRDefault="001A6C3B" w:rsidP="001A6C3B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t xml:space="preserve"> </w:t>
      </w:r>
      <w:r w:rsidRPr="00614B50">
        <w:rPr>
          <w:rFonts w:ascii="Times New Roman" w:eastAsia="Times New Roman" w:hAnsi="Times New Roman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ы</w:t>
      </w:r>
      <w:r w:rsidRPr="00614B50">
        <w:rPr>
          <w:rFonts w:ascii="Times New Roman" w:eastAsia="Times New Roman" w:hAnsi="Times New Roman"/>
          <w:sz w:val="24"/>
          <w:szCs w:val="24"/>
        </w:rPr>
        <w:t>раб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ы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6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у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м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ение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аб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ь в 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10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14B50">
        <w:rPr>
          <w:rFonts w:ascii="Times New Roman" w:eastAsia="Times New Roman" w:hAnsi="Times New Roman"/>
          <w:sz w:val="24"/>
          <w:szCs w:val="24"/>
        </w:rPr>
        <w:t>ле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ив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z w:val="24"/>
          <w:szCs w:val="24"/>
        </w:rPr>
        <w:t>;</w:t>
      </w:r>
    </w:p>
    <w:p w:rsidR="001A6C3B" w:rsidRPr="00614B50" w:rsidRDefault="001A6C3B" w:rsidP="001A6C3B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питы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у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z w:val="24"/>
          <w:szCs w:val="24"/>
        </w:rPr>
        <w:t>ж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 xml:space="preserve">тельное 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нош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z w:val="24"/>
          <w:szCs w:val="24"/>
        </w:rPr>
        <w:t>ние д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уг к д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614B50">
        <w:rPr>
          <w:rFonts w:ascii="Times New Roman" w:eastAsia="Times New Roman" w:hAnsi="Times New Roman"/>
          <w:sz w:val="24"/>
          <w:szCs w:val="24"/>
        </w:rPr>
        <w:t>уг</w:t>
      </w:r>
      <w:r w:rsidRPr="00614B50">
        <w:rPr>
          <w:rFonts w:ascii="Times New Roman" w:eastAsia="Times New Roman" w:hAnsi="Times New Roman"/>
          <w:spacing w:val="-12"/>
          <w:sz w:val="24"/>
          <w:szCs w:val="24"/>
        </w:rPr>
        <w:t>у;</w:t>
      </w:r>
    </w:p>
    <w:p w:rsidR="001A6C3B" w:rsidRPr="00614B50" w:rsidRDefault="001A6C3B" w:rsidP="001A6C3B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14B50">
        <w:rPr>
          <w:rFonts w:ascii="Times New Roman" w:eastAsia="Times New Roman" w:hAnsi="Times New Roman"/>
          <w:sz w:val="24"/>
          <w:szCs w:val="24"/>
        </w:rPr>
        <w:t>фо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рм</w:t>
      </w:r>
      <w:r w:rsidRPr="00614B50">
        <w:rPr>
          <w:rFonts w:ascii="Times New Roman" w:eastAsia="Times New Roman" w:hAnsi="Times New Roman"/>
          <w:sz w:val="24"/>
          <w:szCs w:val="24"/>
        </w:rPr>
        <w:t>иро</w:t>
      </w:r>
      <w:r w:rsidRPr="00614B5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614B50">
        <w:rPr>
          <w:rFonts w:ascii="Times New Roman" w:eastAsia="Times New Roman" w:hAnsi="Times New Roman"/>
          <w:spacing w:val="-5"/>
          <w:sz w:val="24"/>
          <w:szCs w:val="24"/>
        </w:rPr>
        <w:t>а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ь эс</w:t>
      </w:r>
      <w:r w:rsidRPr="00614B5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14B50">
        <w:rPr>
          <w:rFonts w:ascii="Times New Roman" w:eastAsia="Times New Roman" w:hAnsi="Times New Roman"/>
          <w:sz w:val="24"/>
          <w:szCs w:val="24"/>
        </w:rPr>
        <w:t>етич</w:t>
      </w:r>
      <w:r w:rsidRPr="00614B50">
        <w:rPr>
          <w:rFonts w:ascii="Times New Roman" w:eastAsia="Times New Roman" w:hAnsi="Times New Roman"/>
          <w:spacing w:val="3"/>
          <w:sz w:val="24"/>
          <w:szCs w:val="24"/>
        </w:rPr>
        <w:t>е</w:t>
      </w:r>
      <w:r w:rsidRPr="00614B5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z w:val="24"/>
          <w:szCs w:val="24"/>
        </w:rPr>
        <w:t>й в</w:t>
      </w:r>
      <w:r w:rsidRPr="00614B50">
        <w:rPr>
          <w:rFonts w:ascii="Times New Roman" w:eastAsia="Times New Roman" w:hAnsi="Times New Roman"/>
          <w:spacing w:val="-4"/>
          <w:sz w:val="24"/>
          <w:szCs w:val="24"/>
        </w:rPr>
        <w:t>к</w:t>
      </w:r>
      <w:r w:rsidRPr="00614B50">
        <w:rPr>
          <w:rFonts w:ascii="Times New Roman" w:eastAsia="Times New Roman" w:hAnsi="Times New Roman"/>
          <w:sz w:val="24"/>
          <w:szCs w:val="24"/>
        </w:rPr>
        <w:t>ус у учащ</w:t>
      </w:r>
      <w:r w:rsidRPr="00614B50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614B50">
        <w:rPr>
          <w:rFonts w:ascii="Times New Roman" w:eastAsia="Times New Roman" w:hAnsi="Times New Roman"/>
          <w:spacing w:val="-3"/>
          <w:sz w:val="24"/>
          <w:szCs w:val="24"/>
        </w:rPr>
        <w:t>х</w:t>
      </w:r>
      <w:r w:rsidRPr="00614B50">
        <w:rPr>
          <w:rFonts w:ascii="Times New Roman" w:eastAsia="Times New Roman" w:hAnsi="Times New Roman"/>
          <w:spacing w:val="-6"/>
          <w:sz w:val="24"/>
          <w:szCs w:val="24"/>
        </w:rPr>
        <w:t>с</w:t>
      </w:r>
      <w:r w:rsidRPr="00614B50">
        <w:rPr>
          <w:rFonts w:ascii="Times New Roman" w:eastAsia="Times New Roman" w:hAnsi="Times New Roman"/>
          <w:sz w:val="24"/>
          <w:szCs w:val="24"/>
        </w:rPr>
        <w:t>я;</w:t>
      </w:r>
    </w:p>
    <w:p w:rsidR="001A6C3B" w:rsidRPr="00614B50" w:rsidRDefault="001A6C3B" w:rsidP="001A6C3B">
      <w:pPr>
        <w:pStyle w:val="a9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14B50">
        <w:rPr>
          <w:rFonts w:ascii="Times New Roman" w:hAnsi="Times New Roman"/>
          <w:sz w:val="24"/>
          <w:szCs w:val="24"/>
        </w:rPr>
        <w:t>воспитание чувства патриотизма и гражданственности, любви к своей Родине.</w:t>
      </w:r>
    </w:p>
    <w:p w:rsidR="001A6C3B" w:rsidRPr="00614B50" w:rsidRDefault="001A6C3B" w:rsidP="001A6C3B">
      <w:pPr>
        <w:rPr>
          <w:rFonts w:ascii="Times New Roman" w:hAnsi="Times New Roman" w:cs="Times New Roman"/>
          <w:b/>
        </w:rPr>
      </w:pPr>
    </w:p>
    <w:p w:rsidR="001A6C3B" w:rsidRPr="00614B50" w:rsidRDefault="001A6C3B" w:rsidP="001A6C3B">
      <w:pPr>
        <w:jc w:val="center"/>
        <w:rPr>
          <w:rFonts w:ascii="Times New Roman" w:hAnsi="Times New Roman" w:cs="Times New Roman"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Срок реализации программы:1 год- 72часов </w:t>
      </w:r>
    </w:p>
    <w:p w:rsidR="001A6C3B" w:rsidRPr="00614B50" w:rsidRDefault="001A6C3B" w:rsidP="001A6C3B">
      <w:pPr>
        <w:ind w:firstLine="708"/>
        <w:jc w:val="both"/>
        <w:rPr>
          <w:rFonts w:ascii="Times New Roman" w:hAnsi="Times New Roman" w:cs="Times New Roman"/>
          <w:b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Адресат программы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Программа адресована детям от 8 до 10 лет.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Условия набора</w:t>
      </w:r>
    </w:p>
    <w:p w:rsidR="001A6C3B" w:rsidRPr="00614B50" w:rsidRDefault="001A6C3B" w:rsidP="001A6C3B">
      <w:pPr>
        <w:autoSpaceDE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614B50">
        <w:rPr>
          <w:rFonts w:ascii="Times New Roman" w:eastAsia="Calibri" w:hAnsi="Times New Roman" w:cs="Times New Roman"/>
          <w:lang w:eastAsia="en-US"/>
        </w:rPr>
        <w:t xml:space="preserve">  Для обучения  принимаются все желающие (не имеющие медицинских противопоказаний)</w:t>
      </w:r>
      <w:proofErr w:type="gramStart"/>
      <w:r w:rsidRPr="00614B50">
        <w:rPr>
          <w:rFonts w:ascii="Times New Roman" w:eastAsia="Calibri" w:hAnsi="Times New Roman" w:cs="Times New Roman"/>
          <w:lang w:eastAsia="en-US"/>
        </w:rPr>
        <w:t>.У</w:t>
      </w:r>
      <w:proofErr w:type="gramEnd"/>
      <w:r w:rsidRPr="00614B50">
        <w:rPr>
          <w:rFonts w:ascii="Times New Roman" w:eastAsia="Calibri" w:hAnsi="Times New Roman" w:cs="Times New Roman"/>
          <w:lang w:eastAsia="en-US"/>
        </w:rPr>
        <w:t>словия формирования групп: одновозрастные.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</w:rPr>
      </w:pPr>
    </w:p>
    <w:p w:rsidR="001A6C3B" w:rsidRPr="00614B50" w:rsidRDefault="001A6C3B" w:rsidP="001A6C3B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Количество учащихся</w:t>
      </w:r>
    </w:p>
    <w:p w:rsidR="001A6C3B" w:rsidRPr="00614B50" w:rsidRDefault="001A6C3B" w:rsidP="001A6C3B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Численный состав учащихся может  быть 10 – 15 человек.</w:t>
      </w:r>
    </w:p>
    <w:p w:rsidR="001A6C3B" w:rsidRPr="00614B50" w:rsidRDefault="001A6C3B" w:rsidP="00986FD2">
      <w:pPr>
        <w:spacing w:before="1"/>
        <w:ind w:right="-20"/>
        <w:jc w:val="both"/>
        <w:rPr>
          <w:rFonts w:ascii="Times New Roman" w:eastAsia="Times New Roman" w:hAnsi="Times New Roman" w:cs="Times New Roman"/>
        </w:rPr>
        <w:sectPr w:rsidR="001A6C3B" w:rsidRPr="00614B50" w:rsidSect="00677C25">
          <w:type w:val="continuous"/>
          <w:pgSz w:w="11900" w:h="16840"/>
          <w:pgMar w:top="1134" w:right="850" w:bottom="1134" w:left="1701" w:header="0" w:footer="0" w:gutter="0"/>
          <w:cols w:space="708"/>
          <w:docGrid w:linePitch="326"/>
        </w:sectPr>
      </w:pPr>
    </w:p>
    <w:p w:rsidR="008935B8" w:rsidRPr="00614B50" w:rsidRDefault="008935B8" w:rsidP="001A6C3B">
      <w:pPr>
        <w:rPr>
          <w:rFonts w:ascii="Times New Roman" w:hAnsi="Times New Roman" w:cs="Times New Roman"/>
          <w:b/>
        </w:rPr>
      </w:pPr>
    </w:p>
    <w:p w:rsidR="008935B8" w:rsidRPr="001A6C3B" w:rsidRDefault="008935B8" w:rsidP="00B21A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D4F" w:rsidRPr="001A6C3B" w:rsidRDefault="008935B8" w:rsidP="00B21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1.3.</w:t>
      </w:r>
      <w:r w:rsidR="005313A8" w:rsidRPr="001A6C3B">
        <w:rPr>
          <w:rFonts w:ascii="Times New Roman" w:hAnsi="Times New Roman" w:cs="Times New Roman"/>
          <w:b/>
          <w:sz w:val="28"/>
          <w:szCs w:val="28"/>
        </w:rPr>
        <w:t xml:space="preserve"> Содержание </w:t>
      </w:r>
      <w:r w:rsidRPr="001A6C3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935B8" w:rsidRPr="00614B50" w:rsidRDefault="008935B8" w:rsidP="008935B8">
      <w:pPr>
        <w:tabs>
          <w:tab w:val="left" w:pos="0"/>
          <w:tab w:val="left" w:pos="2940"/>
        </w:tabs>
        <w:autoSpaceDE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8935B8" w:rsidRPr="00614B50" w:rsidRDefault="008935B8" w:rsidP="008935B8">
      <w:pPr>
        <w:tabs>
          <w:tab w:val="left" w:pos="0"/>
          <w:tab w:val="left" w:pos="2940"/>
        </w:tabs>
        <w:autoSpaceDE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14B50">
        <w:rPr>
          <w:rFonts w:ascii="Times New Roman" w:hAnsi="Times New Roman" w:cs="Times New Roman"/>
          <w:b/>
          <w:bCs/>
        </w:rPr>
        <w:t>Учебный план</w:t>
      </w:r>
    </w:p>
    <w:p w:rsidR="008935B8" w:rsidRPr="00614B50" w:rsidRDefault="008935B8" w:rsidP="008935B8">
      <w:pPr>
        <w:tabs>
          <w:tab w:val="left" w:pos="0"/>
          <w:tab w:val="left" w:pos="2940"/>
        </w:tabs>
        <w:autoSpaceDE w:val="0"/>
        <w:adjustRightInd w:val="0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13"/>
        <w:gridCol w:w="2896"/>
        <w:gridCol w:w="852"/>
        <w:gridCol w:w="1702"/>
        <w:gridCol w:w="1688"/>
        <w:gridCol w:w="1820"/>
      </w:tblGrid>
      <w:tr w:rsidR="008935B8" w:rsidRPr="00614B50" w:rsidTr="00EF6336">
        <w:trPr>
          <w:trHeight w:val="1"/>
        </w:trPr>
        <w:tc>
          <w:tcPr>
            <w:tcW w:w="32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  <w:tab w:val="right" w:pos="300"/>
                <w:tab w:val="center" w:pos="504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ab/>
              <w:t>№</w:t>
            </w:r>
          </w:p>
          <w:p w:rsidR="008935B8" w:rsidRPr="00614B50" w:rsidRDefault="008935B8" w:rsidP="00EF6336">
            <w:pPr>
              <w:tabs>
                <w:tab w:val="left" w:pos="0"/>
                <w:tab w:val="right" w:pos="300"/>
                <w:tab w:val="center" w:pos="50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4B50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14B50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614B50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51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Наименование разделов, тем</w:t>
            </w:r>
          </w:p>
        </w:tc>
        <w:tc>
          <w:tcPr>
            <w:tcW w:w="2216" w:type="pct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95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Форма аттестации</w:t>
            </w:r>
          </w:p>
        </w:tc>
      </w:tr>
      <w:tr w:rsidR="008935B8" w:rsidRPr="00614B50" w:rsidTr="00EF6336">
        <w:trPr>
          <w:trHeight w:val="260"/>
        </w:trPr>
        <w:tc>
          <w:tcPr>
            <w:tcW w:w="32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Теория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5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Вводное занятие</w:t>
            </w:r>
          </w:p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A6D97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A6D97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</w:tr>
      <w:tr w:rsidR="008935B8" w:rsidRPr="00614B50" w:rsidTr="00EF6336">
        <w:trPr>
          <w:trHeight w:val="615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A6D97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Ручная вышивка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2</w:t>
            </w:r>
            <w:r w:rsidR="005D0C38" w:rsidRPr="00614B50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5D0C3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творческое задание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277333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История художественной вышивки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5D0C38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277333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Основы композиции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1.3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F7693E" w:rsidP="00F7693E">
            <w:pPr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Подготовка к вышиванию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1.4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5F0DF0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Основы вышивания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A6D97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Вышивка шёлковыми лентами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2</w:t>
            </w:r>
            <w:r w:rsidR="005D0C38" w:rsidRPr="00614B50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5D0C3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2</w:t>
            </w:r>
            <w:r w:rsidR="005D0C38" w:rsidRPr="00614B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творческое задание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2.1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EC7114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История возникновения вышивки лентами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7245DE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0A6D97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551AF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2.2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551AF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  <w:bCs/>
                <w:spacing w:val="-4"/>
              </w:rPr>
              <w:t>Т</w:t>
            </w:r>
            <w:r w:rsidRPr="00614B50">
              <w:rPr>
                <w:rFonts w:ascii="Times New Roman" w:eastAsia="Times New Roman" w:hAnsi="Times New Roman" w:cs="Times New Roman"/>
                <w:bCs/>
                <w:spacing w:val="-8"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bCs/>
                <w:spacing w:val="-3"/>
              </w:rPr>
              <w:t>х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>ни</w:t>
            </w:r>
            <w:r w:rsidRPr="00614B50">
              <w:rPr>
                <w:rFonts w:ascii="Times New Roman" w:eastAsia="Times New Roman" w:hAnsi="Times New Roman" w:cs="Times New Roman"/>
                <w:bCs/>
                <w:spacing w:val="-2"/>
              </w:rPr>
              <w:t>к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 xml:space="preserve">а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</w:rPr>
              <w:t>ш</w:t>
            </w:r>
            <w:r w:rsidRPr="00614B50">
              <w:rPr>
                <w:rFonts w:ascii="Times New Roman" w:eastAsia="Times New Roman" w:hAnsi="Times New Roman" w:cs="Times New Roman"/>
                <w:bCs/>
                <w:spacing w:val="-2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  <w:spacing w:val="-3"/>
              </w:rPr>
              <w:t>о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>ыши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 xml:space="preserve">ки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bCs/>
                <w:spacing w:val="2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</w:rPr>
              <w:t>т</w:t>
            </w:r>
            <w:r w:rsidRPr="00614B50">
              <w:rPr>
                <w:rFonts w:ascii="Times New Roman" w:eastAsia="Times New Roman" w:hAnsi="Times New Roman" w:cs="Times New Roman"/>
                <w:bCs/>
                <w:spacing w:val="1"/>
              </w:rPr>
              <w:t>ам</w:t>
            </w:r>
            <w:r w:rsidRPr="00614B50">
              <w:rPr>
                <w:rFonts w:ascii="Times New Roman" w:eastAsia="Times New Roman" w:hAnsi="Times New Roman" w:cs="Times New Roman"/>
                <w:bCs/>
              </w:rPr>
              <w:t>и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7245DE" w:rsidP="00EF6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1</w:t>
            </w:r>
            <w:r w:rsidR="005D0C38" w:rsidRPr="00614B5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A66DC7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0A6D97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7E189F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7E189F" w:rsidP="00A34323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  <w:lang w:eastAsia="ar-SA"/>
              </w:rPr>
              <w:t>Интеграция техник вышивки лентами</w:t>
            </w:r>
            <w:r w:rsidR="00551AF8" w:rsidRPr="00614B50">
              <w:rPr>
                <w:rFonts w:ascii="Times New Roman" w:hAnsi="Times New Roman" w:cs="Times New Roman"/>
                <w:lang w:eastAsia="ar-SA"/>
              </w:rPr>
              <w:t xml:space="preserve"> в изделиях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D03D76" w:rsidP="00EF6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1</w:t>
            </w:r>
            <w:r w:rsidR="005D0C38" w:rsidRPr="00614B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5D0C3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D03D76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  <w:r w:rsidR="005D0C38"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0A6D97" w:rsidRPr="00614B50" w:rsidRDefault="00A66DC7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A6D97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Сутажн</w:t>
            </w:r>
            <w:r w:rsidR="00A34323" w:rsidRPr="00614B50">
              <w:rPr>
                <w:rFonts w:ascii="Times New Roman" w:eastAsia="Calibri" w:hAnsi="Times New Roman" w:cs="Times New Roman"/>
                <w:b/>
              </w:rPr>
              <w:t>ая вышивка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творческое задание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Техники сутажного вышивания 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3.2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  <w:iCs/>
              </w:rPr>
              <w:t>Выполнение эскизов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A34323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Сутажные украшения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072712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Итоговое занятие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eastAsia="Calibri" w:hAnsi="Times New Roman" w:cs="Times New Roman"/>
              </w:rPr>
              <w:t>выставка</w:t>
            </w:r>
          </w:p>
        </w:tc>
      </w:tr>
      <w:tr w:rsidR="008935B8" w:rsidRPr="00614B50" w:rsidTr="00EF6336">
        <w:trPr>
          <w:trHeight w:val="547"/>
        </w:trPr>
        <w:tc>
          <w:tcPr>
            <w:tcW w:w="320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3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445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889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82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51" w:type="pct"/>
            <w:shd w:val="clear" w:color="000000" w:fill="FFFFFF"/>
            <w:tcMar>
              <w:left w:w="108" w:type="dxa"/>
              <w:right w:w="108" w:type="dxa"/>
            </w:tcMar>
          </w:tcPr>
          <w:p w:rsidR="008935B8" w:rsidRPr="00614B50" w:rsidRDefault="008935B8" w:rsidP="00EF63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14B50" w:rsidRDefault="00614B50" w:rsidP="001A6C3B">
      <w:pPr>
        <w:rPr>
          <w:rFonts w:ascii="Times New Roman" w:hAnsi="Times New Roman" w:cs="Times New Roman"/>
          <w:b/>
        </w:rPr>
      </w:pPr>
    </w:p>
    <w:p w:rsidR="00614B50" w:rsidRDefault="00614B50" w:rsidP="008935B8">
      <w:pPr>
        <w:jc w:val="center"/>
        <w:rPr>
          <w:rFonts w:ascii="Times New Roman" w:hAnsi="Times New Roman" w:cs="Times New Roman"/>
          <w:b/>
        </w:rPr>
      </w:pPr>
    </w:p>
    <w:p w:rsidR="000A6D97" w:rsidRPr="001A6C3B" w:rsidRDefault="008935B8" w:rsidP="001A6C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4A2817" w:rsidRPr="00614B50" w:rsidRDefault="004A2817" w:rsidP="008935B8">
      <w:pPr>
        <w:rPr>
          <w:rFonts w:ascii="Times New Roman" w:hAnsi="Times New Roman" w:cs="Times New Roman"/>
          <w:b/>
        </w:rPr>
      </w:pPr>
    </w:p>
    <w:tbl>
      <w:tblPr>
        <w:tblStyle w:val="af0"/>
        <w:tblW w:w="984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48"/>
      </w:tblGrid>
      <w:tr w:rsidR="00AD063B" w:rsidRPr="00614B50" w:rsidTr="00614B50">
        <w:trPr>
          <w:trHeight w:val="428"/>
        </w:trPr>
        <w:tc>
          <w:tcPr>
            <w:tcW w:w="9848" w:type="dxa"/>
          </w:tcPr>
          <w:p w:rsidR="00AD063B" w:rsidRPr="00614B50" w:rsidRDefault="004A2817" w:rsidP="004A2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  <w:r w:rsidR="00613373"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613373" w:rsidRPr="00614B50" w:rsidRDefault="00613373" w:rsidP="004A2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4A2817"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Задачи и план работы объединения. Правила поведения. Оборудование кабинета, рабочего места. Материалы.  Инструменты и приспособления для вышивки. Правила безопасности при работе с нагревательными приборами, ножницами, иглами, тканями.  </w:t>
            </w:r>
          </w:p>
          <w:p w:rsidR="00613373" w:rsidRPr="00614B50" w:rsidRDefault="00613373" w:rsidP="004A2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817" w:rsidRPr="00614B50" w:rsidRDefault="00613373" w:rsidP="004A2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="004A2817"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кабинета, рабочего места. Контроль ЗУН по ТБ.</w:t>
            </w:r>
          </w:p>
          <w:p w:rsidR="004A2817" w:rsidRPr="00614B50" w:rsidRDefault="004A2817" w:rsidP="004A2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(Характеристика игл, тканей, ниток, используемых в процессе вышивания). </w:t>
            </w:r>
          </w:p>
          <w:p w:rsidR="00613373" w:rsidRPr="00614B50" w:rsidRDefault="00613373" w:rsidP="004A28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63B" w:rsidRPr="00614B50" w:rsidTr="00614B50">
        <w:trPr>
          <w:trHeight w:val="106"/>
        </w:trPr>
        <w:tc>
          <w:tcPr>
            <w:tcW w:w="9848" w:type="dxa"/>
          </w:tcPr>
          <w:p w:rsidR="000A6D97" w:rsidRPr="00614B50" w:rsidRDefault="000A6D97" w:rsidP="005F0D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D063B" w:rsidRPr="00614B50" w:rsidRDefault="00453759" w:rsidP="005F0D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77333"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A6D97"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77333"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Ручная вышивка</w:t>
            </w:r>
          </w:p>
          <w:p w:rsidR="00277333" w:rsidRPr="00614B50" w:rsidRDefault="00277333" w:rsidP="005F0D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33" w:rsidRPr="00614B50" w:rsidRDefault="00277333" w:rsidP="005F0D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1.1История художественной вышивки</w:t>
            </w:r>
          </w:p>
          <w:p w:rsidR="007C473B" w:rsidRPr="00614B50" w:rsidRDefault="007C473B" w:rsidP="00ED26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ED2637"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7333"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русская вышивка, ее исторические корни и история развития. </w:t>
            </w:r>
          </w:p>
        </w:tc>
      </w:tr>
      <w:tr w:rsidR="00614B50" w:rsidRPr="00614B50" w:rsidTr="00614B50">
        <w:trPr>
          <w:trHeight w:val="200"/>
        </w:trPr>
        <w:tc>
          <w:tcPr>
            <w:tcW w:w="9848" w:type="dxa"/>
          </w:tcPr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 альбома  образцов  народной  вышивки</w:t>
            </w:r>
            <w:proofErr w:type="gramStart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Сбор – поиск «Бабушкин сундук». Подготовка и оформление материалов поиска.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1.2. Основы композиции</w:t>
            </w:r>
          </w:p>
          <w:p w:rsidR="00614B50" w:rsidRPr="00614B50" w:rsidRDefault="00614B50" w:rsidP="00D57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композиции. Изучение цветовой гаммы и сочетания цветов.  </w:t>
            </w:r>
          </w:p>
          <w:p w:rsidR="00614B50" w:rsidRPr="00614B50" w:rsidRDefault="00614B50" w:rsidP="00D57EC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орнаменте в круге, квадрате, прямоугольнике. Виды орнамента (растительный, животный и т.д.). 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Композиционное построение растительных орнаментов в круге.  Композиционное построение растительных орнаментов в квадрате, круге, прямоугольнике.  Композиционное построение животных орнаментов в квадрате, круге, прямоугольнике.  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1.3. Подготовка к вышиванию</w:t>
            </w:r>
          </w:p>
          <w:p w:rsidR="00614B50" w:rsidRPr="00614B50" w:rsidRDefault="00614B50" w:rsidP="00D57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Виды ткани и ниток. Их совместимость по цвету и фактуре.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ткани к вышивке, разметка узора на ткани. Перенесение узоров на плотные ткани. Увеличение или уменьшение узора. Удобная посадка вышивальщицы. 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1.4. Основы вышивания</w:t>
            </w:r>
          </w:p>
          <w:p w:rsidR="00614B50" w:rsidRPr="00614B50" w:rsidRDefault="00614B50" w:rsidP="00D57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простейших ручных швов. </w:t>
            </w:r>
          </w:p>
          <w:p w:rsidR="00614B50" w:rsidRPr="00614B50" w:rsidRDefault="00614B50" w:rsidP="00D57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образцов швов по алгоритму. Шов» вперед иглу». Шов «за иглу». Шов «шнурок». Шов «козлик». Петельный шов. Петельки и </w:t>
            </w:r>
            <w:proofErr w:type="spellStart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полупетельки</w:t>
            </w:r>
            <w:proofErr w:type="spellEnd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. Тамбурный шов. Шов «узелки».</w:t>
            </w:r>
          </w:p>
          <w:p w:rsidR="00614B50" w:rsidRPr="00614B50" w:rsidRDefault="00614B50" w:rsidP="00D57EC8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2: </w:t>
            </w:r>
            <w:r w:rsidRPr="00614B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Вышивка шёлковыми лентами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2.1.</w:t>
            </w:r>
            <w:r w:rsidRPr="00614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возникновения вышивки лентами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во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ник</w:t>
            </w:r>
            <w:r w:rsidRPr="00614B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614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</w:t>
            </w:r>
            <w:r w:rsidRPr="00614B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ышивки </w:t>
            </w:r>
            <w:r w:rsidRPr="00614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ент</w:t>
            </w:r>
            <w:r w:rsidRPr="00614B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ми.</w:t>
            </w:r>
            <w:r w:rsidRPr="0061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2.2.</w:t>
            </w:r>
            <w:r w:rsidRPr="00614B5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  <w:t xml:space="preserve"> Т</w:t>
            </w:r>
            <w:r w:rsidRPr="00614B5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u w:val="single"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u w:val="single"/>
              </w:rPr>
              <w:t>х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ни</w:t>
            </w:r>
            <w:r w:rsidRPr="00614B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</w:rPr>
              <w:t>к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а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ш</w:t>
            </w:r>
            <w:r w:rsidRPr="00614B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u w:val="single"/>
              </w:rPr>
              <w:t>о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в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ыши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ки 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u w:val="single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  <w:t>т</w:t>
            </w:r>
            <w:r w:rsidRPr="00614B5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</w:rPr>
              <w:t>ам</w:t>
            </w:r>
            <w:r w:rsidRPr="00614B5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и.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Т</w:t>
            </w:r>
            <w:r w:rsidRPr="00614B5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ог</w:t>
            </w:r>
            <w:r w:rsidRPr="00614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я вып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ол</w:t>
            </w:r>
            <w:r w:rsidRPr="00614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р</w:t>
            </w:r>
            <w:r w:rsidRPr="00614B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ичных </w:t>
            </w:r>
            <w:r w:rsidRPr="00614B5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  <w:p w:rsidR="00614B50" w:rsidRPr="00614B50" w:rsidRDefault="00614B50" w:rsidP="00614B50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т</w:t>
            </w:r>
            <w:r w:rsidRPr="00614B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14B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</w:t>
            </w:r>
            <w:r w:rsidRPr="00614B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614B5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gramStart"/>
            <w:r w:rsidRPr="00614B5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14B5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 «петля», «узелки», «вытянутые стежки», « вперёд иголку».Выполнение узоров: «роза», «  бантик».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2.3</w:t>
            </w:r>
            <w:r w:rsidRPr="00614B50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Интеграция техник вышивки лентами в изделиях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614B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Украшение швейных изделий и предметов домашнего обихода. 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сувениров.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3:</w:t>
            </w:r>
            <w:r w:rsidRPr="00614B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Сутажная вышивка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3.1.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Техники сутажного вышивания 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Введение. Инструменты, материалы, приспособления для сутажной вышивки. Цвет. Основы </w:t>
            </w:r>
            <w:proofErr w:type="spellStart"/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сутажного вышивания </w:t>
            </w:r>
            <w:proofErr w:type="gramStart"/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14B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gramEnd"/>
            <w:r w:rsidRPr="00614B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Классика», «Змейка», «Волна»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3.2.</w:t>
            </w:r>
            <w:r w:rsidRPr="00614B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14B50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Выполнение эскизов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эскизов сутажных украшений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изделия по технологической карте</w:t>
            </w: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14B50" w:rsidRPr="00614B50" w:rsidRDefault="00614B50" w:rsidP="00614B5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14B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3.3.Сутажные украшения</w:t>
            </w:r>
          </w:p>
          <w:p w:rsidR="00614B50" w:rsidRPr="00614B50" w:rsidRDefault="00614B50" w:rsidP="00614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материалов для изготовления сутажного украшения</w:t>
            </w:r>
          </w:p>
          <w:p w:rsidR="00614B50" w:rsidRPr="00614B50" w:rsidRDefault="00614B50" w:rsidP="00614B50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сутажного украшения</w:t>
            </w:r>
          </w:p>
        </w:tc>
      </w:tr>
      <w:tr w:rsidR="00614B50" w:rsidRPr="00614B50" w:rsidTr="00614B50">
        <w:trPr>
          <w:trHeight w:val="6149"/>
        </w:trPr>
        <w:tc>
          <w:tcPr>
            <w:tcW w:w="9848" w:type="dxa"/>
          </w:tcPr>
          <w:p w:rsidR="00614B50" w:rsidRPr="00614B50" w:rsidRDefault="00614B50" w:rsidP="00ED2637">
            <w:pPr>
              <w:widowControl/>
              <w:tabs>
                <w:tab w:val="left" w:pos="720"/>
              </w:tabs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 альбома  образцов  народной  вышивки</w:t>
            </w:r>
            <w:proofErr w:type="gramStart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Сбор – поиск «Бабушкин сундук». Подготовка и оформление материалов поиска.</w:t>
            </w:r>
          </w:p>
          <w:p w:rsidR="00614B50" w:rsidRPr="00614B50" w:rsidRDefault="00614B50" w:rsidP="005F0DF0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14B50" w:rsidRPr="00614B50" w:rsidRDefault="00614B50" w:rsidP="001A6C3B">
            <w:pPr>
              <w:pStyle w:val="12"/>
              <w:shd w:val="clear" w:color="auto" w:fill="auto"/>
              <w:tabs>
                <w:tab w:val="left" w:pos="686"/>
              </w:tabs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1A6C3B" w:rsidRPr="001A6C3B" w:rsidRDefault="001A6C3B" w:rsidP="001A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C3B">
              <w:rPr>
                <w:rFonts w:ascii="Times New Roman" w:hAnsi="Times New Roman" w:cs="Times New Roman"/>
                <w:b/>
                <w:sz w:val="28"/>
                <w:szCs w:val="28"/>
              </w:rPr>
              <w:t>1.4 Планируемые результаты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окончании обучения учащиеся: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b/>
                <w:i/>
                <w:iCs/>
                <w:sz w:val="24"/>
                <w:szCs w:val="24"/>
              </w:rPr>
              <w:t>будут знать</w:t>
            </w:r>
            <w:r w:rsidRPr="00614B50">
              <w:rPr>
                <w:sz w:val="24"/>
                <w:szCs w:val="24"/>
              </w:rPr>
              <w:t>: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общие сведенья об истории возникновения вышивки, области  применения и художественных возможностях материала;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686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-правила техники безопасности при работе с колющими и режущими инструментами;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845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особенности применяемых материалов (ткани, ленты, нитки), правила их подбора;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682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 xml:space="preserve">- законы </w:t>
            </w:r>
            <w:proofErr w:type="spellStart"/>
            <w:r w:rsidRPr="00614B50">
              <w:rPr>
                <w:sz w:val="24"/>
                <w:szCs w:val="24"/>
              </w:rPr>
              <w:t>цветоведения</w:t>
            </w:r>
            <w:proofErr w:type="spellEnd"/>
            <w:r w:rsidRPr="00614B50">
              <w:rPr>
                <w:sz w:val="24"/>
                <w:szCs w:val="24"/>
              </w:rPr>
              <w:t xml:space="preserve"> и их практическое применение в изготовлении изделий;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763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технологии изготовления изделий с использованием шёлковых лент;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- способы комбинирования различных технологий художественной вышивки;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будут иметь представление:</w:t>
            </w: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 понятии  дизайн – подхода в создании изделий декоративно- прикладного творчества;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овладеют понятиями:</w:t>
            </w: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«композиция», «цветовой круг»;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расширят представления</w:t>
            </w: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 художественных возможностях вышивки, шёлковых лент, сутаже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будет развита:</w:t>
            </w: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устойчивая потребность к самообразованию в области декоративно - прикладного творчества;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826"/>
              </w:tabs>
              <w:autoSpaceDE w:val="0"/>
              <w:autoSpaceDN w:val="0"/>
              <w:adjustRightInd w:val="0"/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b/>
                <w:iCs/>
                <w:sz w:val="24"/>
                <w:szCs w:val="24"/>
              </w:rPr>
              <w:t>будут уметь: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826"/>
              </w:tabs>
              <w:autoSpaceDE w:val="0"/>
              <w:autoSpaceDN w:val="0"/>
              <w:adjustRightInd w:val="0"/>
              <w:spacing w:line="276" w:lineRule="auto"/>
              <w:ind w:firstLine="709"/>
              <w:rPr>
                <w:b/>
                <w:i/>
                <w:iCs/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пользоваться инструменты и приспособления, применяемые в вышивке, художественной обработке шёлковых лент;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768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выполнять  рисунок и переводить его на ткань;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686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подбирать и подготавливать материалы;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845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выполнять основные швы и элементы в различных технологиях с применением  шелковых  лент; сутажных шнуров;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686"/>
              </w:tabs>
              <w:spacing w:line="276" w:lineRule="auto"/>
              <w:ind w:firstLine="709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-выполнять вышивку  лентами с использованием изученных швов на ткани и готовом изделии;</w:t>
            </w:r>
          </w:p>
          <w:p w:rsidR="001A6C3B" w:rsidRPr="00614B50" w:rsidRDefault="001A6C3B" w:rsidP="001A6C3B">
            <w:pPr>
              <w:pStyle w:val="12"/>
              <w:shd w:val="clear" w:color="auto" w:fill="auto"/>
              <w:tabs>
                <w:tab w:val="left" w:pos="686"/>
              </w:tabs>
              <w:spacing w:line="276" w:lineRule="auto"/>
              <w:ind w:firstLine="709"/>
              <w:rPr>
                <w:b/>
                <w:i/>
                <w:iCs/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- работать с литературой и другими источниками информации.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>- будут развиты творческие способности;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>- сформирована устойчивая потребность к самообразованию;</w:t>
            </w:r>
          </w:p>
          <w:p w:rsidR="001A6C3B" w:rsidRPr="00614B50" w:rsidRDefault="001A6C3B" w:rsidP="001A6C3B">
            <w:pPr>
              <w:autoSpaceDE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14B50">
              <w:rPr>
                <w:rFonts w:ascii="Times New Roman" w:hAnsi="Times New Roman" w:cs="Times New Roman"/>
                <w:iCs/>
                <w:sz w:val="24"/>
                <w:szCs w:val="24"/>
              </w:rPr>
              <w:t>- будет сформирована активная жизненная позиция.</w:t>
            </w:r>
          </w:p>
          <w:p w:rsidR="001A6C3B" w:rsidRPr="00614B50" w:rsidRDefault="001A6C3B" w:rsidP="001A6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B50" w:rsidRPr="00614B50" w:rsidRDefault="00614B50" w:rsidP="00614B50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CAA" w:rsidRPr="001A6C3B" w:rsidRDefault="005313A8" w:rsidP="001A6C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  <w:r w:rsidR="008F06FD" w:rsidRPr="001A6C3B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proofErr w:type="gramStart"/>
      <w:r w:rsidR="008F06FD" w:rsidRPr="001A6C3B">
        <w:rPr>
          <w:rFonts w:ascii="Times New Roman" w:hAnsi="Times New Roman" w:cs="Times New Roman"/>
          <w:b/>
          <w:sz w:val="28"/>
          <w:szCs w:val="28"/>
        </w:rPr>
        <w:t>ДОП</w:t>
      </w:r>
      <w:proofErr w:type="gramEnd"/>
    </w:p>
    <w:p w:rsidR="00AD063B" w:rsidRPr="00614B50" w:rsidRDefault="00AD063B" w:rsidP="005313A8">
      <w:pPr>
        <w:jc w:val="center"/>
        <w:rPr>
          <w:rFonts w:ascii="Times New Roman" w:hAnsi="Times New Roman" w:cs="Times New Roman"/>
          <w:b/>
        </w:rPr>
      </w:pPr>
    </w:p>
    <w:p w:rsidR="001A6C3B" w:rsidRDefault="001A6C3B" w:rsidP="00154C25">
      <w:pPr>
        <w:jc w:val="both"/>
        <w:rPr>
          <w:rFonts w:ascii="Times New Roman" w:hAnsi="Times New Roman" w:cs="Times New Roman"/>
          <w:b/>
        </w:rPr>
      </w:pPr>
    </w:p>
    <w:p w:rsidR="005313A8" w:rsidRPr="00614B50" w:rsidRDefault="005313A8" w:rsidP="00154C25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lastRenderedPageBreak/>
        <w:t>2.1. Календарный учебный график</w:t>
      </w:r>
    </w:p>
    <w:p w:rsidR="00677C25" w:rsidRPr="00614B50" w:rsidRDefault="008F06FD" w:rsidP="00A66DC7">
      <w:pPr>
        <w:jc w:val="center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Дополнительная общеобразовательная </w:t>
      </w:r>
      <w:proofErr w:type="spellStart"/>
      <w:r w:rsidRPr="00614B50">
        <w:rPr>
          <w:rFonts w:ascii="Times New Roman" w:hAnsi="Times New Roman" w:cs="Times New Roman"/>
        </w:rPr>
        <w:t>общеразвивающая</w:t>
      </w:r>
      <w:proofErr w:type="spellEnd"/>
      <w:r w:rsidRPr="00614B50">
        <w:rPr>
          <w:rFonts w:ascii="Times New Roman" w:hAnsi="Times New Roman" w:cs="Times New Roman"/>
        </w:rPr>
        <w:t xml:space="preserve"> программа</w:t>
      </w:r>
    </w:p>
    <w:p w:rsidR="008F06FD" w:rsidRPr="00614B50" w:rsidRDefault="008F06FD" w:rsidP="00A66DC7">
      <w:pPr>
        <w:ind w:firstLine="709"/>
        <w:jc w:val="center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«</w:t>
      </w:r>
      <w:r w:rsidR="0039669B" w:rsidRPr="00614B50">
        <w:rPr>
          <w:rFonts w:ascii="Times New Roman" w:hAnsi="Times New Roman" w:cs="Times New Roman"/>
        </w:rPr>
        <w:t>Мастерская рукоделия</w:t>
      </w:r>
      <w:r w:rsidRPr="00614B50">
        <w:rPr>
          <w:rFonts w:ascii="Times New Roman" w:hAnsi="Times New Roman" w:cs="Times New Roman"/>
        </w:rPr>
        <w:t>» (базовый уровень)</w:t>
      </w:r>
    </w:p>
    <w:p w:rsidR="005313A8" w:rsidRPr="00614B50" w:rsidRDefault="005313A8" w:rsidP="005313A8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0A2FE1" w:rsidRPr="00614B50" w:rsidRDefault="000A2FE1" w:rsidP="005313A8">
      <w:pPr>
        <w:ind w:firstLine="709"/>
        <w:jc w:val="both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tblpX="-552" w:tblpY="1"/>
        <w:tblOverlap w:val="never"/>
        <w:tblW w:w="1036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9"/>
        <w:gridCol w:w="850"/>
        <w:gridCol w:w="992"/>
        <w:gridCol w:w="1134"/>
        <w:gridCol w:w="851"/>
        <w:gridCol w:w="2693"/>
        <w:gridCol w:w="992"/>
        <w:gridCol w:w="1276"/>
      </w:tblGrid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614B5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14B50">
              <w:rPr>
                <w:rFonts w:ascii="Times New Roman" w:hAnsi="Times New Roman" w:cs="Times New Roman"/>
              </w:rPr>
              <w:t>/</w:t>
            </w:r>
            <w:proofErr w:type="spellStart"/>
            <w:r w:rsidRPr="00614B5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0813" w:rsidRPr="00614B50" w:rsidRDefault="00040813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39669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Вводное занятие. Инструктаж по ТБ. Задачи и план работы объединения.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кабинет №52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39669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08542E" w:rsidRPr="00614B50" w:rsidTr="00614B50">
        <w:trPr>
          <w:trHeight w:val="6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  </w:t>
            </w:r>
            <w:r w:rsidR="0039669B" w:rsidRPr="00614B50">
              <w:rPr>
                <w:rFonts w:ascii="Times New Roman" w:hAnsi="Times New Roman" w:cs="Times New Roman"/>
              </w:rPr>
              <w:t>Оборудование кабинета, рабочего места. Контроль ЗУН по ТБ.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ED2637" w:rsidP="0008542E">
            <w:pPr>
              <w:rPr>
                <w:rFonts w:ascii="Times New Roman" w:hAnsi="Times New Roman" w:cs="Times New Roman"/>
                <w:bCs/>
              </w:rPr>
            </w:pPr>
            <w:r w:rsidRPr="00614B50">
              <w:rPr>
                <w:rFonts w:ascii="Times New Roman" w:hAnsi="Times New Roman" w:cs="Times New Roman"/>
              </w:rPr>
              <w:t>Традиционная русская вышивка, ее исторические корни и история развития.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ED2637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Создание   альбома  образцов  народной  вышивки</w:t>
            </w:r>
            <w:proofErr w:type="gramStart"/>
            <w:r w:rsidRPr="00614B5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</w:t>
            </w:r>
            <w:r w:rsidR="00ED2637" w:rsidRPr="00614B50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ED2637" w:rsidP="0008542E">
            <w:pPr>
              <w:widowControl/>
              <w:tabs>
                <w:tab w:val="left" w:pos="720"/>
              </w:tabs>
              <w:autoSpaceDN/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Сбор – поиск «Бабушкин сундук». 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ED2637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ED2637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Подготовка и оформление материалов поиска.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E0AFD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Понятие о композиции. Изучение цветовой гаммы и сочетания цветов. 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1E0AFD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Композиционное построение растительных орнаментов в круге. 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Композиционное построение растительных орнаментов в квадрате, круге, прямоугольнике. 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Композиционное построение животных орнаментов в квадрате, круге, прямоугольнике. 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E0AFD" w:rsidRPr="00614B50" w:rsidRDefault="001E0AFD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0AFD" w:rsidRPr="00614B50" w:rsidRDefault="001E0AF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Виды ткани и ниток. Их совместимость по цвету и фактуре.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Подготовка ткани к вышивке, разметка узора на ткани. Перенесение узоров на плотные ткани.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Увеличение или уменьшение узора. Удобная посадка вышивальщицы.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3059E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Технология выполнения простейших ручных швов.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Выполнение образцов швов по алгоритму. Шов» вперед иг</w:t>
            </w:r>
            <w:r w:rsidR="0043340A" w:rsidRPr="00614B50">
              <w:rPr>
                <w:rFonts w:ascii="Times New Roman" w:hAnsi="Times New Roman" w:cs="Times New Roman"/>
              </w:rPr>
              <w:t>о</w:t>
            </w:r>
            <w:r w:rsidRPr="00614B50">
              <w:rPr>
                <w:rFonts w:ascii="Times New Roman" w:hAnsi="Times New Roman" w:cs="Times New Roman"/>
              </w:rPr>
              <w:t>л</w:t>
            </w:r>
            <w:r w:rsidR="0043340A" w:rsidRPr="00614B50">
              <w:rPr>
                <w:rFonts w:ascii="Times New Roman" w:hAnsi="Times New Roman" w:cs="Times New Roman"/>
              </w:rPr>
              <w:t>к</w:t>
            </w:r>
            <w:r w:rsidRPr="00614B50">
              <w:rPr>
                <w:rFonts w:ascii="Times New Roman" w:hAnsi="Times New Roman" w:cs="Times New Roman"/>
              </w:rPr>
              <w:t>у».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Шов «за иглу».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Шов «шнурок».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Шов «козлик».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Петельный шов.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22-23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Петельки и полупетельки.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>Тамбурный шов.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A2817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2817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3EB" w:rsidRPr="00614B50" w:rsidRDefault="004133EB" w:rsidP="000854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hAnsi="Times New Roman" w:cs="Times New Roman"/>
              </w:rPr>
              <w:t>Шов «узелки».</w:t>
            </w:r>
          </w:p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133EB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История во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з</w:t>
            </w:r>
            <w:r w:rsidRPr="00614B50">
              <w:rPr>
                <w:rFonts w:ascii="Times New Roman" w:eastAsia="Times New Roman" w:hAnsi="Times New Roman" w:cs="Times New Roman"/>
              </w:rPr>
              <w:t>ник</w:t>
            </w:r>
            <w:r w:rsidRPr="00614B50"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</w:rPr>
              <w:t>ов</w:t>
            </w:r>
            <w:r w:rsidRPr="00614B50">
              <w:rPr>
                <w:rFonts w:ascii="Times New Roman" w:eastAsia="Times New Roman" w:hAnsi="Times New Roman" w:cs="Times New Roman"/>
                <w:spacing w:val="-1"/>
              </w:rPr>
              <w:t>ен</w:t>
            </w:r>
            <w:r w:rsidRPr="00614B50">
              <w:rPr>
                <w:rFonts w:ascii="Times New Roman" w:eastAsia="Times New Roman" w:hAnsi="Times New Roman" w:cs="Times New Roman"/>
              </w:rPr>
              <w:t xml:space="preserve">ие </w:t>
            </w:r>
            <w:r w:rsidRPr="00614B50"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</w:rPr>
              <w:t xml:space="preserve">ышивки </w:t>
            </w:r>
            <w:r w:rsidRPr="00614B50"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</w:rPr>
              <w:t>ент</w:t>
            </w:r>
            <w:r w:rsidRPr="00614B50">
              <w:rPr>
                <w:rFonts w:ascii="Times New Roman" w:eastAsia="Times New Roman" w:hAnsi="Times New Roman" w:cs="Times New Roman"/>
                <w:spacing w:val="2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</w:rPr>
              <w:t>ми.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Times New Roman" w:hAnsi="Times New Roman" w:cs="Times New Roman"/>
                <w:spacing w:val="-4"/>
              </w:rPr>
              <w:t>Т</w:t>
            </w:r>
            <w:r w:rsidRPr="00614B50">
              <w:rPr>
                <w:rFonts w:ascii="Times New Roman" w:eastAsia="Times New Roman" w:hAnsi="Times New Roman" w:cs="Times New Roman"/>
                <w:spacing w:val="-7"/>
              </w:rPr>
              <w:t>е</w:t>
            </w:r>
            <w:r w:rsidRPr="00614B50">
              <w:rPr>
                <w:rFonts w:ascii="Times New Roman" w:eastAsia="Times New Roman" w:hAnsi="Times New Roman" w:cs="Times New Roman"/>
                <w:spacing w:val="-3"/>
              </w:rPr>
              <w:t>х</w:t>
            </w:r>
            <w:r w:rsidRPr="00614B50">
              <w:rPr>
                <w:rFonts w:ascii="Times New Roman" w:eastAsia="Times New Roman" w:hAnsi="Times New Roman" w:cs="Times New Roman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</w:rPr>
              <w:t>ог</w:t>
            </w:r>
            <w:r w:rsidRPr="00614B50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614B50">
              <w:rPr>
                <w:rFonts w:ascii="Times New Roman" w:eastAsia="Times New Roman" w:hAnsi="Times New Roman" w:cs="Times New Roman"/>
              </w:rPr>
              <w:t>я вып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ол</w:t>
            </w:r>
            <w:r w:rsidRPr="00614B50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614B50">
              <w:rPr>
                <w:rFonts w:ascii="Times New Roman" w:eastAsia="Times New Roman" w:hAnsi="Times New Roman" w:cs="Times New Roman"/>
              </w:rPr>
              <w:t>ения р</w:t>
            </w:r>
            <w:r w:rsidRPr="00614B50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</w:rPr>
              <w:t>з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 w:rsidRPr="00614B50">
              <w:rPr>
                <w:rFonts w:ascii="Times New Roman" w:eastAsia="Times New Roman" w:hAnsi="Times New Roman" w:cs="Times New Roman"/>
              </w:rPr>
              <w:t xml:space="preserve">ичных </w:t>
            </w:r>
            <w:r w:rsidRPr="00614B50">
              <w:rPr>
                <w:rFonts w:ascii="Times New Roman" w:eastAsia="Times New Roman" w:hAnsi="Times New Roman" w:cs="Times New Roman"/>
                <w:spacing w:val="2"/>
              </w:rPr>
              <w:t>ш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 w:rsidRPr="00614B50">
              <w:rPr>
                <w:rFonts w:ascii="Times New Roman" w:eastAsia="Times New Roman" w:hAnsi="Times New Roman" w:cs="Times New Roman"/>
              </w:rPr>
              <w:t>ов.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 xml:space="preserve"> «т</w:t>
            </w:r>
            <w:r w:rsidRPr="00614B50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614B50">
              <w:rPr>
                <w:rFonts w:ascii="Times New Roman" w:eastAsia="Times New Roman" w:hAnsi="Times New Roman" w:cs="Times New Roman"/>
              </w:rPr>
              <w:t>м</w:t>
            </w:r>
            <w:r w:rsidRPr="00614B50">
              <w:rPr>
                <w:rFonts w:ascii="Times New Roman" w:eastAsia="Times New Roman" w:hAnsi="Times New Roman" w:cs="Times New Roman"/>
                <w:spacing w:val="-5"/>
              </w:rPr>
              <w:t>б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 w:rsidRPr="00614B50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Pr="00614B50">
              <w:rPr>
                <w:rFonts w:ascii="Times New Roman" w:eastAsia="Times New Roman" w:hAnsi="Times New Roman" w:cs="Times New Roman"/>
              </w:rPr>
              <w:t>ный»</w:t>
            </w:r>
            <w:proofErr w:type="gramStart"/>
            <w:r w:rsidRPr="00614B50">
              <w:rPr>
                <w:rFonts w:ascii="Times New Roman" w:eastAsia="Microsoft Sans Serif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14B50">
              <w:rPr>
                <w:rFonts w:ascii="Times New Roman" w:eastAsia="Microsoft Sans Serif" w:hAnsi="Times New Roman" w:cs="Times New Roman"/>
              </w:rPr>
              <w:t>«петля».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14B50">
              <w:rPr>
                <w:rFonts w:ascii="Times New Roman" w:eastAsia="Microsoft Sans Serif" w:hAnsi="Times New Roman" w:cs="Times New Roman"/>
              </w:rPr>
              <w:t>«узелки».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14B50">
              <w:rPr>
                <w:rFonts w:ascii="Times New Roman" w:eastAsia="Microsoft Sans Serif" w:hAnsi="Times New Roman" w:cs="Times New Roman"/>
              </w:rPr>
              <w:t>«вытянутые стежки».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hAnsi="Times New Roman" w:cs="Times New Roman"/>
              </w:rPr>
              <w:t xml:space="preserve">Выполнение швов по алгоритму: </w:t>
            </w:r>
            <w:r w:rsidRPr="00614B5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14B50">
              <w:rPr>
                <w:rFonts w:ascii="Times New Roman" w:eastAsia="Microsoft Sans Serif" w:hAnsi="Times New Roman" w:cs="Times New Roman"/>
              </w:rPr>
              <w:t>« вперёд иголку».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35-37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Microsoft Sans Serif" w:hAnsi="Times New Roman" w:cs="Times New Roman"/>
              </w:rPr>
              <w:t>Выполнение узора: «роза».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38-40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Microsoft Sans Serif" w:hAnsi="Times New Roman" w:cs="Times New Roman"/>
              </w:rPr>
              <w:t>Выполнение узора: бантик».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41-45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43340A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Times New Roman" w:hAnsi="Times New Roman" w:cs="Times New Roman"/>
                <w:spacing w:val="-4"/>
              </w:rPr>
              <w:t>Украшение швейных изделий и предметов домашнего обихода.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46-51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29DD" w:rsidRPr="00614B50" w:rsidRDefault="00D629DD" w:rsidP="0008542E">
            <w:pPr>
              <w:rPr>
                <w:rFonts w:ascii="Times New Roman" w:eastAsia="Calibri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Изготовление сувениров.</w:t>
            </w:r>
          </w:p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D629DD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</w:t>
            </w:r>
            <w:r w:rsidRPr="00614B50">
              <w:rPr>
                <w:rFonts w:ascii="Times New Roman" w:hAnsi="Times New Roman" w:cs="Times New Roman"/>
              </w:rPr>
              <w:lastRenderedPageBreak/>
              <w:t>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 xml:space="preserve">Введение. Инструменты, материалы, приспособления для сутажной вышивки. Цвет. Основы </w:t>
            </w:r>
            <w:proofErr w:type="spellStart"/>
            <w:r w:rsidRPr="00614B50">
              <w:rPr>
                <w:rFonts w:ascii="Times New Roman" w:eastAsia="Times New Roman" w:hAnsi="Times New Roman" w:cs="Times New Roman"/>
              </w:rPr>
              <w:t>цветоведения</w:t>
            </w:r>
            <w:proofErr w:type="spellEnd"/>
            <w:r w:rsidRPr="00614B5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4C25" w:rsidRPr="00614B50" w:rsidRDefault="00154C25" w:rsidP="0008542E">
            <w:pPr>
              <w:rPr>
                <w:rFonts w:ascii="Times New Roman" w:eastAsia="Times New Roman" w:hAnsi="Times New Roman" w:cs="Times New Roman"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Техники сутажного вышивания:</w:t>
            </w:r>
          </w:p>
          <w:p w:rsidR="000A2FE1" w:rsidRPr="00614B50" w:rsidRDefault="00154C25" w:rsidP="0008542E">
            <w:pPr>
              <w:rPr>
                <w:rFonts w:ascii="Times New Roman" w:hAnsi="Times New Roman" w:cs="Times New Roman"/>
                <w:b/>
                <w:bCs/>
              </w:rPr>
            </w:pPr>
            <w:r w:rsidRPr="00614B50">
              <w:rPr>
                <w:rFonts w:ascii="Times New Roman" w:eastAsia="Times New Roman" w:hAnsi="Times New Roman" w:cs="Times New Roman"/>
                <w:iCs/>
              </w:rPr>
              <w:t>«Классика»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  <w:b/>
                <w:bCs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Техники сутажного вышивания:</w:t>
            </w:r>
            <w:r w:rsidRPr="00614B50">
              <w:rPr>
                <w:rFonts w:ascii="Times New Roman" w:eastAsia="Times New Roman" w:hAnsi="Times New Roman" w:cs="Times New Roman"/>
                <w:iCs/>
              </w:rPr>
              <w:t xml:space="preserve"> «Змейка», 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  <w:b/>
                <w:bCs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Техники сутажного вышивания:</w:t>
            </w:r>
            <w:r w:rsidRPr="00614B50">
              <w:rPr>
                <w:rFonts w:ascii="Times New Roman" w:eastAsia="Times New Roman" w:hAnsi="Times New Roman" w:cs="Times New Roman"/>
                <w:iCs/>
              </w:rPr>
              <w:t xml:space="preserve"> «Волна»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4C25" w:rsidRPr="00614B50" w:rsidRDefault="00154C25" w:rsidP="0008542E">
            <w:pPr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Выполнение эскизов сутажных украшений</w:t>
            </w:r>
          </w:p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60-63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4C25" w:rsidRPr="00614B50" w:rsidRDefault="00154C25" w:rsidP="0008542E">
            <w:pPr>
              <w:rPr>
                <w:rFonts w:ascii="Times New Roman" w:eastAsia="Calibri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Изготовление изделия по технологической карте</w:t>
            </w:r>
          </w:p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54C25" w:rsidRPr="00614B50" w:rsidRDefault="00154C25" w:rsidP="0008542E">
            <w:pPr>
              <w:rPr>
                <w:rFonts w:ascii="Times New Roman" w:hAnsi="Times New Roman" w:cs="Times New Roman"/>
                <w:b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Выбор материалов для изготовления сутажного украшения</w:t>
            </w:r>
          </w:p>
          <w:p w:rsidR="000A2FE1" w:rsidRPr="00614B50" w:rsidRDefault="000A2FE1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65-70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B50">
              <w:rPr>
                <w:rFonts w:ascii="Times New Roman" w:eastAsia="Times New Roman" w:hAnsi="Times New Roman" w:cs="Times New Roman"/>
              </w:rPr>
              <w:t>Изготовление сутажного украшения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jc w:val="both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8542E" w:rsidRPr="00614B50" w:rsidTr="00614B50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71-72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614B50" w:rsidP="0008542E">
            <w:pPr>
              <w:jc w:val="center"/>
              <w:rPr>
                <w:rFonts w:ascii="Times New Roman" w:hAnsi="Times New Roman" w:cs="Times New Roman"/>
              </w:rPr>
            </w:pPr>
            <w:r w:rsidRPr="00614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154C25" w:rsidP="0008542E">
            <w:pPr>
              <w:rPr>
                <w:rFonts w:ascii="Times New Roman" w:hAnsi="Times New Roman" w:cs="Times New Roman"/>
                <w:bCs/>
              </w:rPr>
            </w:pPr>
            <w:r w:rsidRPr="00614B50">
              <w:rPr>
                <w:rFonts w:ascii="Times New Roman" w:hAnsi="Times New Roman" w:cs="Times New Roman"/>
                <w:bCs/>
              </w:rPr>
              <w:t>Итоговое занятие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0A2FE1" w:rsidP="000854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FE1" w:rsidRPr="00614B50" w:rsidRDefault="00F77506" w:rsidP="0008542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4B50">
              <w:rPr>
                <w:rFonts w:ascii="Times New Roman" w:hAnsi="Times New Roman" w:cs="Times New Roman"/>
              </w:rPr>
              <w:t>зашита</w:t>
            </w:r>
            <w:proofErr w:type="gramEnd"/>
            <w:r w:rsidRPr="00614B50">
              <w:rPr>
                <w:rFonts w:ascii="Times New Roman" w:hAnsi="Times New Roman" w:cs="Times New Roman"/>
              </w:rPr>
              <w:t xml:space="preserve"> проекта</w:t>
            </w:r>
          </w:p>
        </w:tc>
      </w:tr>
    </w:tbl>
    <w:p w:rsidR="00A40D70" w:rsidRPr="001A6C3B" w:rsidRDefault="004A2817" w:rsidP="00A66DC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B50">
        <w:rPr>
          <w:rFonts w:ascii="Times New Roman" w:hAnsi="Times New Roman" w:cs="Times New Roman"/>
          <w:b/>
        </w:rPr>
        <w:br w:type="textWrapping" w:clear="all"/>
      </w:r>
      <w:r w:rsidR="005313A8" w:rsidRPr="001A6C3B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8B6618" w:rsidRPr="001A6C3B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A40D70" w:rsidRPr="001A6C3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A66DC7" w:rsidRPr="00614B50" w:rsidRDefault="00A66DC7" w:rsidP="008B6618">
      <w:pPr>
        <w:pStyle w:val="Standard"/>
        <w:rPr>
          <w:rFonts w:ascii="Times New Roman" w:hAnsi="Times New Roman" w:cs="Times New Roman"/>
          <w:b/>
        </w:rPr>
      </w:pPr>
    </w:p>
    <w:p w:rsidR="008F06FD" w:rsidRPr="00614B50" w:rsidRDefault="008F06FD" w:rsidP="00A66DC7">
      <w:pPr>
        <w:pStyle w:val="Standard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Материально-техническое обеспечение программы:</w:t>
      </w:r>
    </w:p>
    <w:p w:rsidR="00876884" w:rsidRPr="00614B50" w:rsidRDefault="00876884" w:rsidP="00A66DC7">
      <w:pPr>
        <w:pStyle w:val="Standard"/>
        <w:rPr>
          <w:rFonts w:ascii="Times New Roman" w:hAnsi="Times New Roman" w:cs="Times New Roman"/>
          <w:b/>
        </w:rPr>
      </w:pPr>
    </w:p>
    <w:p w:rsidR="00876884" w:rsidRPr="00614B50" w:rsidRDefault="00876884" w:rsidP="00876884">
      <w:pPr>
        <w:pStyle w:val="12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614B50">
        <w:rPr>
          <w:sz w:val="24"/>
          <w:szCs w:val="24"/>
        </w:rPr>
        <w:t>Для реализации программы необходимо: отдельный, хорошо освещенный учебный кабинет, оборудованный столами и стульями; стенд для размещения образцов изделий и готовых работ, шкаф для хранения материалов.</w:t>
      </w:r>
    </w:p>
    <w:p w:rsidR="00F77506" w:rsidRPr="00614B50" w:rsidRDefault="00F77506" w:rsidP="00A66DC7">
      <w:pPr>
        <w:pStyle w:val="Standard"/>
        <w:rPr>
          <w:rFonts w:ascii="Times New Roman" w:hAnsi="Times New Roman" w:cs="Times New Roman"/>
          <w:b/>
        </w:rPr>
      </w:pPr>
    </w:p>
    <w:p w:rsidR="00F77506" w:rsidRPr="00614B50" w:rsidRDefault="00876884" w:rsidP="00A66DC7">
      <w:pPr>
        <w:pStyle w:val="Standard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Материалы и инструменты</w:t>
      </w:r>
      <w:r w:rsidR="00F77506" w:rsidRPr="00614B50">
        <w:rPr>
          <w:rFonts w:ascii="Times New Roman" w:hAnsi="Times New Roman" w:cs="Times New Roman"/>
          <w:b/>
        </w:rPr>
        <w:t>:</w:t>
      </w:r>
    </w:p>
    <w:p w:rsidR="00F7693E" w:rsidRPr="00614B50" w:rsidRDefault="00F7693E" w:rsidP="00A66DC7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1.       Образцы швов на ткани и схемы.</w:t>
      </w:r>
    </w:p>
    <w:p w:rsidR="00F7693E" w:rsidRPr="00614B50" w:rsidRDefault="00F7693E" w:rsidP="00A66DC7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2.       Виды всевозможных вышивок, разнообразных схем орнаментов.</w:t>
      </w:r>
    </w:p>
    <w:p w:rsidR="00F7693E" w:rsidRPr="00614B50" w:rsidRDefault="00F7693E" w:rsidP="00A66DC7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3.       Альбомы с иллюстрациями по народной вышивке, костюму.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Книги по ручной и машиной вышивке.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Журналы по рукоделию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Ткани.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Нитки (мулине, </w:t>
      </w:r>
      <w:proofErr w:type="spellStart"/>
      <w:r w:rsidRPr="00614B50">
        <w:rPr>
          <w:rFonts w:ascii="Times New Roman" w:hAnsi="Times New Roman" w:cs="Times New Roman"/>
        </w:rPr>
        <w:t>х</w:t>
      </w:r>
      <w:proofErr w:type="spellEnd"/>
      <w:r w:rsidRPr="00614B50">
        <w:rPr>
          <w:rFonts w:ascii="Times New Roman" w:hAnsi="Times New Roman" w:cs="Times New Roman"/>
        </w:rPr>
        <w:t>/б, шелковые).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Иголки  различной длины и толщины, булавки, наперсток.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Ножницы, нескольких размеров.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Шило для работы с плотными и толстыми материалами.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Пяльцы.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Сантиметровая лента.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Длинная и короткая линейки.</w:t>
      </w:r>
    </w:p>
    <w:p w:rsidR="00F7693E" w:rsidRPr="00614B50" w:rsidRDefault="00F7693E" w:rsidP="00A66DC7">
      <w:pPr>
        <w:widowControl/>
        <w:numPr>
          <w:ilvl w:val="0"/>
          <w:numId w:val="27"/>
        </w:numPr>
        <w:suppressAutoHyphens w:val="0"/>
        <w:autoSpaceDN/>
        <w:ind w:hanging="720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lastRenderedPageBreak/>
        <w:t>Плотная бумага и картон для узоров и трафаретов.</w:t>
      </w:r>
    </w:p>
    <w:p w:rsidR="00F7693E" w:rsidRPr="00614B50" w:rsidRDefault="0039390D" w:rsidP="00A66DC7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15       </w:t>
      </w:r>
      <w:r w:rsidR="00F7693E" w:rsidRPr="00614B50">
        <w:rPr>
          <w:rFonts w:ascii="Times New Roman" w:hAnsi="Times New Roman" w:cs="Times New Roman"/>
        </w:rPr>
        <w:t>Калька, миллиметровая, копировальная бумага.</w:t>
      </w:r>
    </w:p>
    <w:p w:rsidR="00F7693E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16.      </w:t>
      </w:r>
      <w:r w:rsidR="00F7693E" w:rsidRPr="00614B50">
        <w:rPr>
          <w:rFonts w:ascii="Times New Roman" w:hAnsi="Times New Roman" w:cs="Times New Roman"/>
        </w:rPr>
        <w:t>Альбомы для узоров.</w:t>
      </w:r>
    </w:p>
    <w:p w:rsidR="00F7693E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17.      </w:t>
      </w:r>
      <w:r w:rsidR="00F7693E" w:rsidRPr="00614B50">
        <w:rPr>
          <w:rFonts w:ascii="Times New Roman" w:hAnsi="Times New Roman" w:cs="Times New Roman"/>
        </w:rPr>
        <w:t>Карандаши твердо-мягкие (ТМ).</w:t>
      </w:r>
    </w:p>
    <w:p w:rsidR="00F7693E" w:rsidRPr="00614B50" w:rsidRDefault="00C42EA9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18      </w:t>
      </w:r>
      <w:r w:rsidR="0039390D" w:rsidRPr="00614B50">
        <w:rPr>
          <w:rFonts w:ascii="Times New Roman" w:hAnsi="Times New Roman" w:cs="Times New Roman"/>
        </w:rPr>
        <w:t xml:space="preserve"> </w:t>
      </w:r>
      <w:r w:rsidR="00F7693E" w:rsidRPr="00614B50">
        <w:rPr>
          <w:rFonts w:ascii="Times New Roman" w:hAnsi="Times New Roman" w:cs="Times New Roman"/>
        </w:rPr>
        <w:t>Цветные карандаши или краски для цветных иллюстраций.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19.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 С</w:t>
      </w:r>
      <w:r w:rsidR="00876884" w:rsidRPr="00614B50">
        <w:rPr>
          <w:rFonts w:ascii="Times New Roman" w:hAnsi="Times New Roman" w:cs="Times New Roman"/>
        </w:rPr>
        <w:t>вечка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20.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 П</w:t>
      </w:r>
      <w:r w:rsidR="00876884" w:rsidRPr="00614B50">
        <w:rPr>
          <w:rFonts w:ascii="Times New Roman" w:hAnsi="Times New Roman" w:cs="Times New Roman"/>
        </w:rPr>
        <w:t>инцет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21.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 </w:t>
      </w:r>
      <w:r w:rsidR="00876884" w:rsidRPr="00614B50">
        <w:rPr>
          <w:rFonts w:ascii="Times New Roman" w:hAnsi="Times New Roman" w:cs="Times New Roman"/>
        </w:rPr>
        <w:t>Металлическая линейка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22.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 </w:t>
      </w:r>
      <w:r w:rsidR="00876884" w:rsidRPr="00614B50">
        <w:rPr>
          <w:rFonts w:ascii="Times New Roman" w:hAnsi="Times New Roman" w:cs="Times New Roman"/>
        </w:rPr>
        <w:t>клей «Момент»,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23.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</w:t>
      </w:r>
      <w:proofErr w:type="spellStart"/>
      <w:r w:rsidR="00876884" w:rsidRPr="00614B50">
        <w:rPr>
          <w:rFonts w:ascii="Times New Roman" w:hAnsi="Times New Roman" w:cs="Times New Roman"/>
        </w:rPr>
        <w:t>Термопистолет</w:t>
      </w:r>
      <w:proofErr w:type="spellEnd"/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24.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 </w:t>
      </w:r>
      <w:proofErr w:type="spellStart"/>
      <w:r w:rsidR="00876884" w:rsidRPr="00614B50">
        <w:rPr>
          <w:rFonts w:ascii="Times New Roman" w:hAnsi="Times New Roman" w:cs="Times New Roman"/>
        </w:rPr>
        <w:t>Мононить</w:t>
      </w:r>
      <w:proofErr w:type="spellEnd"/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25.</w:t>
      </w:r>
      <w:r w:rsidR="00876884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 xml:space="preserve">  </w:t>
      </w:r>
      <w:r w:rsidR="00F77506" w:rsidRPr="00614B50">
        <w:rPr>
          <w:rFonts w:ascii="Times New Roman" w:hAnsi="Times New Roman" w:cs="Times New Roman"/>
        </w:rPr>
        <w:t xml:space="preserve"> </w:t>
      </w:r>
      <w:r w:rsidR="00876884" w:rsidRPr="00614B50">
        <w:rPr>
          <w:rFonts w:ascii="Times New Roman" w:hAnsi="Times New Roman" w:cs="Times New Roman"/>
        </w:rPr>
        <w:t>Шелковые и другие ленты различной ширины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26.</w:t>
      </w:r>
      <w:r w:rsidR="00C42EA9" w:rsidRPr="00614B50">
        <w:rPr>
          <w:rFonts w:ascii="Times New Roman" w:hAnsi="Times New Roman" w:cs="Times New Roman"/>
        </w:rPr>
        <w:t xml:space="preserve">   </w:t>
      </w:r>
      <w:r w:rsidR="00F77506" w:rsidRPr="00614B50">
        <w:rPr>
          <w:rFonts w:ascii="Times New Roman" w:hAnsi="Times New Roman" w:cs="Times New Roman"/>
        </w:rPr>
        <w:t xml:space="preserve"> </w:t>
      </w:r>
      <w:r w:rsidR="00876884" w:rsidRPr="00614B50">
        <w:rPr>
          <w:rFonts w:ascii="Times New Roman" w:hAnsi="Times New Roman" w:cs="Times New Roman"/>
        </w:rPr>
        <w:t>Сутаж разной ширины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27.</w:t>
      </w:r>
      <w:r w:rsidR="00C42EA9" w:rsidRPr="00614B50">
        <w:rPr>
          <w:rFonts w:ascii="Times New Roman" w:hAnsi="Times New Roman" w:cs="Times New Roman"/>
        </w:rPr>
        <w:t xml:space="preserve">   </w:t>
      </w:r>
      <w:r w:rsidR="00F77506" w:rsidRPr="00614B50">
        <w:rPr>
          <w:rFonts w:ascii="Times New Roman" w:hAnsi="Times New Roman" w:cs="Times New Roman"/>
        </w:rPr>
        <w:t xml:space="preserve"> </w:t>
      </w:r>
      <w:proofErr w:type="spellStart"/>
      <w:r w:rsidR="00876884" w:rsidRPr="00614B50">
        <w:rPr>
          <w:rFonts w:ascii="Times New Roman" w:hAnsi="Times New Roman" w:cs="Times New Roman"/>
        </w:rPr>
        <w:t>Кабашоны</w:t>
      </w:r>
      <w:proofErr w:type="spellEnd"/>
      <w:r w:rsidR="00C42EA9" w:rsidRPr="00614B50">
        <w:rPr>
          <w:rFonts w:ascii="Times New Roman" w:hAnsi="Times New Roman" w:cs="Times New Roman"/>
        </w:rPr>
        <w:t xml:space="preserve"> разного диаметра и размера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28.</w:t>
      </w:r>
      <w:r w:rsidR="00C42EA9" w:rsidRPr="00614B50">
        <w:rPr>
          <w:rFonts w:ascii="Times New Roman" w:hAnsi="Times New Roman" w:cs="Times New Roman"/>
        </w:rPr>
        <w:t xml:space="preserve">   </w:t>
      </w:r>
      <w:r w:rsidR="00F77506" w:rsidRPr="00614B50">
        <w:rPr>
          <w:rFonts w:ascii="Times New Roman" w:hAnsi="Times New Roman" w:cs="Times New Roman"/>
        </w:rPr>
        <w:t xml:space="preserve"> </w:t>
      </w:r>
      <w:r w:rsidR="00876884" w:rsidRPr="00614B50">
        <w:rPr>
          <w:rFonts w:ascii="Times New Roman" w:hAnsi="Times New Roman" w:cs="Times New Roman"/>
        </w:rPr>
        <w:t>Бисер</w:t>
      </w:r>
    </w:p>
    <w:p w:rsidR="0039390D" w:rsidRPr="00614B50" w:rsidRDefault="0039390D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29.</w:t>
      </w:r>
      <w:r w:rsidR="00C42EA9" w:rsidRPr="00614B50">
        <w:rPr>
          <w:rFonts w:ascii="Times New Roman" w:hAnsi="Times New Roman" w:cs="Times New Roman"/>
        </w:rPr>
        <w:t xml:space="preserve">   </w:t>
      </w:r>
      <w:r w:rsidR="00F77506" w:rsidRPr="00614B50">
        <w:rPr>
          <w:rFonts w:ascii="Times New Roman" w:hAnsi="Times New Roman" w:cs="Times New Roman"/>
        </w:rPr>
        <w:t xml:space="preserve"> </w:t>
      </w:r>
      <w:r w:rsidR="00C42EA9" w:rsidRPr="00614B50">
        <w:rPr>
          <w:rFonts w:ascii="Times New Roman" w:hAnsi="Times New Roman" w:cs="Times New Roman"/>
        </w:rPr>
        <w:t>Бусины разного размера и цвета</w:t>
      </w:r>
    </w:p>
    <w:p w:rsidR="00876884" w:rsidRPr="00614B50" w:rsidRDefault="00876884" w:rsidP="00A66DC7">
      <w:pPr>
        <w:rPr>
          <w:rFonts w:ascii="Times New Roman" w:hAnsi="Times New Roman" w:cs="Times New Roman"/>
        </w:rPr>
      </w:pPr>
    </w:p>
    <w:p w:rsidR="00876884" w:rsidRPr="00614B50" w:rsidRDefault="00876884" w:rsidP="00A66DC7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</w:rPr>
        <w:t>Технические средства:</w:t>
      </w:r>
      <w:r w:rsidRPr="00614B50">
        <w:rPr>
          <w:rFonts w:ascii="Times New Roman" w:hAnsi="Times New Roman" w:cs="Times New Roman"/>
        </w:rPr>
        <w:t xml:space="preserve"> компьютер, принтер.</w:t>
      </w:r>
    </w:p>
    <w:p w:rsidR="00F7693E" w:rsidRPr="00614B50" w:rsidRDefault="00F7693E" w:rsidP="008B6618">
      <w:pPr>
        <w:pStyle w:val="Standard"/>
        <w:rPr>
          <w:rFonts w:ascii="Times New Roman" w:hAnsi="Times New Roman" w:cs="Times New Roman"/>
          <w:b/>
        </w:rPr>
      </w:pPr>
    </w:p>
    <w:p w:rsidR="00A40D70" w:rsidRPr="001A6C3B" w:rsidRDefault="00A40D70" w:rsidP="00CF4C0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13A8" w:rsidRPr="001A6C3B" w:rsidRDefault="005313A8" w:rsidP="00EF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39390D" w:rsidRPr="00614B50" w:rsidRDefault="0039390D" w:rsidP="0039390D">
      <w:pPr>
        <w:autoSpaceDE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Подведение итогов по результатам освоения материала данной программы может быть в форме: тестирования, собеседования, выставки.</w:t>
      </w:r>
    </w:p>
    <w:p w:rsidR="0039390D" w:rsidRPr="00614B50" w:rsidRDefault="0039390D" w:rsidP="0039390D">
      <w:pPr>
        <w:autoSpaceDE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614B50">
        <w:rPr>
          <w:rFonts w:ascii="Times New Roman" w:hAnsi="Times New Roman" w:cs="Times New Roman"/>
        </w:rPr>
        <w:t>В конце года готовится выставка творческих работ с защитой творческих проектов.</w:t>
      </w:r>
    </w:p>
    <w:p w:rsidR="0039390D" w:rsidRPr="00614B50" w:rsidRDefault="0039390D" w:rsidP="0039390D">
      <w:pPr>
        <w:autoSpaceDE w:val="0"/>
        <w:adjustRightInd w:val="0"/>
        <w:spacing w:line="276" w:lineRule="auto"/>
        <w:jc w:val="both"/>
        <w:rPr>
          <w:rFonts w:ascii="Times New Roman" w:hAnsi="Times New Roman" w:cs="Times New Roman"/>
          <w:iCs/>
        </w:rPr>
      </w:pPr>
      <w:r w:rsidRPr="00614B50">
        <w:rPr>
          <w:rFonts w:ascii="Times New Roman" w:hAnsi="Times New Roman" w:cs="Times New Roman"/>
          <w:iCs/>
        </w:rPr>
        <w:tab/>
        <w:t xml:space="preserve">Документальной формой </w:t>
      </w:r>
      <w:proofErr w:type="gramStart"/>
      <w:r w:rsidRPr="00614B50">
        <w:rPr>
          <w:rFonts w:ascii="Times New Roman" w:hAnsi="Times New Roman" w:cs="Times New Roman"/>
          <w:iCs/>
        </w:rPr>
        <w:t>подведения итогов реализации программы отражающей достижения каждого учащегося</w:t>
      </w:r>
      <w:proofErr w:type="gramEnd"/>
      <w:r w:rsidRPr="00614B50">
        <w:rPr>
          <w:rFonts w:ascii="Times New Roman" w:hAnsi="Times New Roman" w:cs="Times New Roman"/>
          <w:iCs/>
        </w:rPr>
        <w:t xml:space="preserve"> является карта оценки результатов освоения программы</w:t>
      </w:r>
      <w:r w:rsidRPr="00614B50">
        <w:rPr>
          <w:rFonts w:ascii="Times New Roman" w:hAnsi="Times New Roman" w:cs="Times New Roman"/>
          <w:b/>
          <w:iCs/>
        </w:rPr>
        <w:t>.</w:t>
      </w:r>
      <w:r w:rsidR="00CF2913" w:rsidRPr="00614B50">
        <w:rPr>
          <w:rFonts w:ascii="Times New Roman" w:hAnsi="Times New Roman" w:cs="Times New Roman"/>
          <w:b/>
        </w:rPr>
        <w:t xml:space="preserve"> (Приложение №1)</w:t>
      </w:r>
    </w:p>
    <w:p w:rsidR="0039390D" w:rsidRPr="00614B50" w:rsidRDefault="0039390D" w:rsidP="00EF69ED">
      <w:pPr>
        <w:jc w:val="center"/>
        <w:rPr>
          <w:rFonts w:ascii="Times New Roman" w:hAnsi="Times New Roman" w:cs="Times New Roman"/>
          <w:b/>
        </w:rPr>
      </w:pPr>
    </w:p>
    <w:p w:rsidR="008F06FD" w:rsidRPr="00614B50" w:rsidRDefault="008F06FD" w:rsidP="004D3B3C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Педагогическая диагностика</w:t>
      </w:r>
    </w:p>
    <w:p w:rsidR="008F06FD" w:rsidRPr="00614B50" w:rsidRDefault="008F06FD" w:rsidP="004D3B3C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Педагогический мониторинг</w:t>
      </w:r>
    </w:p>
    <w:p w:rsidR="008B4B99" w:rsidRPr="00614B50" w:rsidRDefault="008B4B99" w:rsidP="008B4B99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Целью педагогического мониторинга является отслеживание результатов реализации дополнительной образовательной программы, наблюдение за развитием личности обучающегося. Для успешной реализации программы ведётся непрерывное и систематическое отслеживание результатов деятельности ребёнка. </w:t>
      </w:r>
      <w:r w:rsidRPr="00614B50">
        <w:rPr>
          <w:rFonts w:ascii="Times New Roman" w:hAnsi="Times New Roman" w:cs="Times New Roman"/>
          <w:b/>
        </w:rPr>
        <w:t>(Приложение №2)</w:t>
      </w:r>
    </w:p>
    <w:p w:rsidR="008B4B99" w:rsidRPr="00614B50" w:rsidRDefault="008B4B99" w:rsidP="008B4B99">
      <w:pPr>
        <w:textAlignment w:val="baseline"/>
        <w:rPr>
          <w:rFonts w:ascii="Times New Roman" w:hAnsi="Times New Roman" w:cs="Times New Roman"/>
          <w:b/>
        </w:rPr>
      </w:pPr>
    </w:p>
    <w:p w:rsidR="008B4B99" w:rsidRPr="00614B50" w:rsidRDefault="008B4B99" w:rsidP="004D3B3C">
      <w:pPr>
        <w:jc w:val="both"/>
        <w:rPr>
          <w:rFonts w:ascii="Times New Roman" w:hAnsi="Times New Roman" w:cs="Times New Roman"/>
          <w:b/>
        </w:rPr>
      </w:pPr>
    </w:p>
    <w:p w:rsidR="008F06FD" w:rsidRPr="00614B50" w:rsidRDefault="008F06FD" w:rsidP="004D3B3C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Виды контроля</w:t>
      </w:r>
      <w:r w:rsidR="00D311F6" w:rsidRPr="00614B50">
        <w:rPr>
          <w:rFonts w:ascii="Times New Roman" w:hAnsi="Times New Roman" w:cs="Times New Roman"/>
          <w:b/>
        </w:rPr>
        <w:t xml:space="preserve"> </w:t>
      </w:r>
    </w:p>
    <w:p w:rsidR="00D311F6" w:rsidRPr="00614B50" w:rsidRDefault="00D311F6" w:rsidP="004D3B3C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Определение уровня развития учащихся, их творческих способностей в начале года – входной контроль. Определение степени усвоения учащихся программного материала - текущий контроль. Определение изменений уровня развития обучающихся, их творческих способностей - итоговый контроль</w:t>
      </w:r>
      <w:r w:rsidRPr="00614B50">
        <w:rPr>
          <w:rFonts w:ascii="Times New Roman" w:hAnsi="Times New Roman" w:cs="Times New Roman"/>
          <w:b/>
        </w:rPr>
        <w:t>.</w:t>
      </w:r>
      <w:r w:rsidR="00CF2913" w:rsidRPr="00614B50">
        <w:rPr>
          <w:rFonts w:ascii="Times New Roman" w:hAnsi="Times New Roman" w:cs="Times New Roman"/>
          <w:b/>
        </w:rPr>
        <w:t xml:space="preserve"> </w:t>
      </w:r>
      <w:r w:rsidRPr="00614B50">
        <w:rPr>
          <w:rFonts w:ascii="Times New Roman" w:hAnsi="Times New Roman" w:cs="Times New Roman"/>
          <w:b/>
        </w:rPr>
        <w:t>(П</w:t>
      </w:r>
      <w:r w:rsidR="00CF2913" w:rsidRPr="00614B50">
        <w:rPr>
          <w:rFonts w:ascii="Times New Roman" w:hAnsi="Times New Roman" w:cs="Times New Roman"/>
          <w:b/>
        </w:rPr>
        <w:t>риложение 3</w:t>
      </w:r>
      <w:r w:rsidRPr="00614B50">
        <w:rPr>
          <w:rFonts w:ascii="Times New Roman" w:hAnsi="Times New Roman" w:cs="Times New Roman"/>
          <w:b/>
        </w:rPr>
        <w:t>)</w:t>
      </w:r>
    </w:p>
    <w:p w:rsidR="00D311F6" w:rsidRPr="00614B50" w:rsidRDefault="00D311F6" w:rsidP="004D3B3C">
      <w:pPr>
        <w:jc w:val="both"/>
        <w:rPr>
          <w:rFonts w:ascii="Times New Roman" w:hAnsi="Times New Roman" w:cs="Times New Roman"/>
          <w:b/>
        </w:rPr>
      </w:pPr>
    </w:p>
    <w:p w:rsidR="008F06FD" w:rsidRPr="00614B50" w:rsidRDefault="008F06FD" w:rsidP="004D3B3C">
      <w:pPr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Формы проведения контроля</w:t>
      </w:r>
    </w:p>
    <w:p w:rsidR="00B21A62" w:rsidRPr="00614B50" w:rsidRDefault="00891833" w:rsidP="00891833">
      <w:pPr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b/>
        </w:rPr>
        <w:t xml:space="preserve">                </w:t>
      </w:r>
      <w:r w:rsidR="00B21A62" w:rsidRPr="00614B50">
        <w:rPr>
          <w:rFonts w:ascii="Times New Roman" w:hAnsi="Times New Roman" w:cs="Times New Roman"/>
        </w:rPr>
        <w:t>практическая работа;</w:t>
      </w:r>
    </w:p>
    <w:p w:rsidR="00B21A62" w:rsidRPr="00614B50" w:rsidRDefault="00B21A62" w:rsidP="00B21A62">
      <w:pPr>
        <w:pStyle w:val="1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1080"/>
        <w:jc w:val="both"/>
        <w:rPr>
          <w:rFonts w:cs="Times New Roman"/>
        </w:rPr>
      </w:pPr>
      <w:proofErr w:type="spellStart"/>
      <w:r w:rsidRPr="00614B50">
        <w:rPr>
          <w:rFonts w:cs="Times New Roman"/>
        </w:rPr>
        <w:t>тестирование</w:t>
      </w:r>
      <w:proofErr w:type="spellEnd"/>
      <w:r w:rsidRPr="00614B50">
        <w:rPr>
          <w:rFonts w:cs="Times New Roman"/>
        </w:rPr>
        <w:t>;</w:t>
      </w:r>
    </w:p>
    <w:p w:rsidR="00B21A62" w:rsidRPr="00614B50" w:rsidRDefault="00B21A62" w:rsidP="00B21A62">
      <w:pPr>
        <w:pStyle w:val="1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1080"/>
        <w:jc w:val="both"/>
        <w:rPr>
          <w:rFonts w:cs="Times New Roman"/>
        </w:rPr>
      </w:pPr>
      <w:proofErr w:type="spellStart"/>
      <w:r w:rsidRPr="00614B50">
        <w:rPr>
          <w:rFonts w:cs="Times New Roman"/>
        </w:rPr>
        <w:t>конкурс</w:t>
      </w:r>
      <w:proofErr w:type="spellEnd"/>
      <w:r w:rsidRPr="00614B50">
        <w:rPr>
          <w:rFonts w:cs="Times New Roman"/>
        </w:rPr>
        <w:t>;</w:t>
      </w:r>
    </w:p>
    <w:p w:rsidR="00B21A62" w:rsidRPr="00614B50" w:rsidRDefault="00B21A62" w:rsidP="00B21A62">
      <w:pPr>
        <w:pStyle w:val="1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1080"/>
        <w:jc w:val="both"/>
        <w:rPr>
          <w:rFonts w:cs="Times New Roman"/>
        </w:rPr>
      </w:pPr>
      <w:proofErr w:type="spellStart"/>
      <w:r w:rsidRPr="00614B50">
        <w:rPr>
          <w:rFonts w:cs="Times New Roman"/>
        </w:rPr>
        <w:t>выставка</w:t>
      </w:r>
      <w:proofErr w:type="spellEnd"/>
      <w:r w:rsidRPr="00614B50">
        <w:rPr>
          <w:rFonts w:cs="Times New Roman"/>
        </w:rPr>
        <w:t>;</w:t>
      </w:r>
    </w:p>
    <w:p w:rsidR="008B6618" w:rsidRPr="00614B50" w:rsidRDefault="00B21A62" w:rsidP="00141277">
      <w:pPr>
        <w:pStyle w:val="1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1080"/>
        <w:jc w:val="both"/>
        <w:rPr>
          <w:rFonts w:cs="Times New Roman"/>
          <w:b/>
        </w:rPr>
      </w:pPr>
      <w:proofErr w:type="spellStart"/>
      <w:proofErr w:type="gramStart"/>
      <w:r w:rsidRPr="00614B50">
        <w:rPr>
          <w:rFonts w:cs="Times New Roman"/>
        </w:rPr>
        <w:t>коллективно-творческое</w:t>
      </w:r>
      <w:proofErr w:type="spellEnd"/>
      <w:proofErr w:type="gramEnd"/>
      <w:r w:rsidRPr="00614B50">
        <w:rPr>
          <w:rFonts w:cs="Times New Roman"/>
        </w:rPr>
        <w:t xml:space="preserve"> </w:t>
      </w:r>
      <w:proofErr w:type="spellStart"/>
      <w:r w:rsidRPr="00614B50">
        <w:rPr>
          <w:rFonts w:cs="Times New Roman"/>
        </w:rPr>
        <w:t>дело</w:t>
      </w:r>
      <w:proofErr w:type="spellEnd"/>
      <w:r w:rsidRPr="00614B50">
        <w:rPr>
          <w:rFonts w:cs="Times New Roman"/>
        </w:rPr>
        <w:t>.</w:t>
      </w:r>
    </w:p>
    <w:p w:rsidR="008B6618" w:rsidRPr="00614B50" w:rsidRDefault="0039390D" w:rsidP="008B661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lastRenderedPageBreak/>
        <w:t xml:space="preserve">         К</w:t>
      </w:r>
      <w:r w:rsidR="008B6618" w:rsidRPr="00614B50">
        <w:rPr>
          <w:rFonts w:ascii="Times New Roman" w:hAnsi="Times New Roman"/>
          <w:sz w:val="24"/>
          <w:szCs w:val="24"/>
        </w:rPr>
        <w:t xml:space="preserve">ритериями оценки результатов реализации данной учебной программы являются выставки детских работ, как местные (на базе школы), так и районные, областные. Поделки-сувениры используются в качестве подарков для первоклассников, ветеранов, учителей, родителей и т.д.; оформления зала для проведения праздничных утренников. </w:t>
      </w:r>
    </w:p>
    <w:p w:rsidR="008B6618" w:rsidRPr="00614B50" w:rsidRDefault="008B6618" w:rsidP="008B661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4B50">
        <w:rPr>
          <w:rFonts w:ascii="Times New Roman" w:hAnsi="Times New Roman"/>
          <w:sz w:val="24"/>
          <w:szCs w:val="24"/>
        </w:rPr>
        <w:t xml:space="preserve">         </w:t>
      </w:r>
    </w:p>
    <w:p w:rsidR="00B019EB" w:rsidRPr="001A6C3B" w:rsidRDefault="00B019EB" w:rsidP="005313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3A8" w:rsidRPr="001A6C3B" w:rsidRDefault="005313A8" w:rsidP="00EF69E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2.4. Оценочные материалы</w:t>
      </w:r>
    </w:p>
    <w:p w:rsidR="00B019EB" w:rsidRPr="001A6C3B" w:rsidRDefault="00B019EB" w:rsidP="00B019EB">
      <w:pPr>
        <w:shd w:val="clear" w:color="auto" w:fill="FFFFFF"/>
        <w:ind w:left="158"/>
        <w:rPr>
          <w:rFonts w:ascii="Times New Roman" w:hAnsi="Times New Roman" w:cs="Times New Roman"/>
          <w:b/>
          <w:spacing w:val="-11"/>
          <w:sz w:val="28"/>
          <w:szCs w:val="28"/>
        </w:rPr>
      </w:pPr>
    </w:p>
    <w:p w:rsidR="00613373" w:rsidRPr="001A6C3B" w:rsidRDefault="005313A8" w:rsidP="008B4B9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t>2.5. Методические материалы</w:t>
      </w:r>
    </w:p>
    <w:p w:rsidR="008B4B99" w:rsidRPr="00614B50" w:rsidRDefault="008B4B99" w:rsidP="008B4B99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W w:w="0" w:type="auto"/>
        <w:tblInd w:w="-459" w:type="dxa"/>
        <w:tblLook w:val="04A0"/>
      </w:tblPr>
      <w:tblGrid>
        <w:gridCol w:w="1048"/>
        <w:gridCol w:w="2006"/>
        <w:gridCol w:w="37"/>
        <w:gridCol w:w="2559"/>
        <w:gridCol w:w="1842"/>
        <w:gridCol w:w="2538"/>
      </w:tblGrid>
      <w:tr w:rsidR="005A64CC" w:rsidRPr="00614B50" w:rsidTr="00F77506">
        <w:tc>
          <w:tcPr>
            <w:tcW w:w="1048" w:type="dxa"/>
          </w:tcPr>
          <w:p w:rsidR="005A64CC" w:rsidRPr="00614B50" w:rsidRDefault="005A64CC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043" w:type="dxa"/>
            <w:gridSpan w:val="2"/>
          </w:tcPr>
          <w:p w:rsidR="005A64CC" w:rsidRPr="00614B50" w:rsidRDefault="005A64CC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2559" w:type="dxa"/>
          </w:tcPr>
          <w:p w:rsidR="005A64CC" w:rsidRPr="00614B50" w:rsidRDefault="005A64CC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1842" w:type="dxa"/>
          </w:tcPr>
          <w:p w:rsidR="005A64CC" w:rsidRPr="00614B50" w:rsidRDefault="005A64CC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Формы, методы,</w:t>
            </w:r>
            <w:r w:rsidR="00F610B2" w:rsidRPr="00614B50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 xml:space="preserve">приёмы обучения </w:t>
            </w:r>
          </w:p>
        </w:tc>
        <w:tc>
          <w:tcPr>
            <w:tcW w:w="2538" w:type="dxa"/>
          </w:tcPr>
          <w:p w:rsidR="005A64CC" w:rsidRPr="00614B50" w:rsidRDefault="005A64CC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Формы аттестации/контроля</w:t>
            </w:r>
          </w:p>
        </w:tc>
      </w:tr>
      <w:tr w:rsidR="00677C25" w:rsidRPr="00614B50" w:rsidTr="00F77506">
        <w:tc>
          <w:tcPr>
            <w:tcW w:w="10030" w:type="dxa"/>
            <w:gridSpan w:val="6"/>
          </w:tcPr>
          <w:p w:rsidR="00677C25" w:rsidRPr="00614B50" w:rsidRDefault="00677C25" w:rsidP="00677C25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Ручная</w:t>
            </w:r>
            <w:proofErr w:type="spellEnd"/>
            <w:r w:rsidRPr="00614B50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вышивка</w:t>
            </w:r>
            <w:proofErr w:type="spellEnd"/>
          </w:p>
        </w:tc>
      </w:tr>
      <w:tr w:rsidR="00F610B2" w:rsidRPr="00614B50" w:rsidTr="00F77506">
        <w:tc>
          <w:tcPr>
            <w:tcW w:w="104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1.1</w:t>
            </w:r>
          </w:p>
        </w:tc>
        <w:tc>
          <w:tcPr>
            <w:tcW w:w="2006" w:type="dxa"/>
          </w:tcPr>
          <w:p w:rsidR="00F610B2" w:rsidRPr="00614B50" w:rsidRDefault="00F610B2" w:rsidP="006A2442">
            <w:pPr>
              <w:pStyle w:val="af2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История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художественной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вышивки</w:t>
            </w:r>
            <w:proofErr w:type="spellEnd"/>
          </w:p>
        </w:tc>
        <w:tc>
          <w:tcPr>
            <w:tcW w:w="2596" w:type="dxa"/>
            <w:gridSpan w:val="2"/>
          </w:tcPr>
          <w:p w:rsidR="006A2442" w:rsidRPr="00614B50" w:rsidRDefault="006A2442" w:rsidP="0015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Альбом, цветные карандаши. Ручки. Офисная бумага. Папки.</w:t>
            </w:r>
          </w:p>
          <w:p w:rsidR="00F610B2" w:rsidRPr="00614B50" w:rsidRDefault="006A2442" w:rsidP="00154C25">
            <w:pPr>
              <w:ind w:right="-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 xml:space="preserve">Образцы вышивки.  </w:t>
            </w:r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610B2" w:rsidRPr="00614B50" w:rsidRDefault="00F77506" w:rsidP="00F77506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F610B2" w:rsidRPr="00614B50" w:rsidTr="00F77506">
        <w:tc>
          <w:tcPr>
            <w:tcW w:w="104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1.2</w:t>
            </w:r>
          </w:p>
        </w:tc>
        <w:tc>
          <w:tcPr>
            <w:tcW w:w="2006" w:type="dxa"/>
          </w:tcPr>
          <w:p w:rsidR="00F610B2" w:rsidRPr="00614B50" w:rsidRDefault="00F610B2" w:rsidP="006A2442">
            <w:pPr>
              <w:pStyle w:val="af2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Основы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2596" w:type="dxa"/>
            <w:gridSpan w:val="2"/>
          </w:tcPr>
          <w:p w:rsidR="006A2442" w:rsidRPr="00614B50" w:rsidRDefault="006A2442" w:rsidP="00154C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50">
              <w:rPr>
                <w:rFonts w:ascii="Times New Roman" w:hAnsi="Times New Roman" w:cs="Times New Roman"/>
                <w:sz w:val="24"/>
                <w:szCs w:val="24"/>
              </w:rPr>
              <w:t>Таблица «Цветовой круг», Фотоматериал по видам орнаментов.</w:t>
            </w:r>
          </w:p>
          <w:p w:rsidR="00F610B2" w:rsidRPr="00614B50" w:rsidRDefault="00F610B2" w:rsidP="00154C25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610B2" w:rsidRPr="00614B50" w:rsidRDefault="00F77506" w:rsidP="00F77506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F610B2" w:rsidRPr="00614B50" w:rsidTr="00F77506">
        <w:tc>
          <w:tcPr>
            <w:tcW w:w="104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b/>
                <w:sz w:val="24"/>
                <w:szCs w:val="24"/>
                <w:lang w:val="ru-RU"/>
              </w:rPr>
              <w:t>1.3</w:t>
            </w:r>
          </w:p>
        </w:tc>
        <w:tc>
          <w:tcPr>
            <w:tcW w:w="2006" w:type="dxa"/>
          </w:tcPr>
          <w:p w:rsidR="00F610B2" w:rsidRPr="00614B50" w:rsidRDefault="00F610B2" w:rsidP="006A2442">
            <w:pPr>
              <w:pStyle w:val="af2"/>
              <w:rPr>
                <w:rFonts w:cs="Times New Roman"/>
                <w:sz w:val="24"/>
                <w:szCs w:val="24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Подготовка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к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вышиванию</w:t>
            </w:r>
            <w:proofErr w:type="spellEnd"/>
          </w:p>
        </w:tc>
        <w:tc>
          <w:tcPr>
            <w:tcW w:w="2596" w:type="dxa"/>
            <w:gridSpan w:val="2"/>
          </w:tcPr>
          <w:p w:rsidR="00F610B2" w:rsidRPr="00614B50" w:rsidRDefault="006A2442" w:rsidP="00154C25">
            <w:pPr>
              <w:pStyle w:val="af2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Схемы простейших швов. Схемы и рисунки для вышивки.</w:t>
            </w:r>
          </w:p>
        </w:tc>
        <w:tc>
          <w:tcPr>
            <w:tcW w:w="1842" w:type="dxa"/>
          </w:tcPr>
          <w:p w:rsidR="0039390D" w:rsidRPr="00614B50" w:rsidRDefault="0039390D" w:rsidP="003939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39390D" w:rsidRPr="00614B50" w:rsidRDefault="0039390D" w:rsidP="003939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610B2" w:rsidRPr="00614B50" w:rsidRDefault="0039390D" w:rsidP="0039390D">
            <w:pPr>
              <w:pStyle w:val="af2"/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F610B2" w:rsidRPr="00614B50" w:rsidTr="00F77506">
        <w:tc>
          <w:tcPr>
            <w:tcW w:w="1048" w:type="dxa"/>
          </w:tcPr>
          <w:p w:rsidR="00F610B2" w:rsidRPr="00614B50" w:rsidRDefault="00F610B2" w:rsidP="005A64CC">
            <w:pPr>
              <w:pStyle w:val="af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006" w:type="dxa"/>
          </w:tcPr>
          <w:p w:rsidR="00F610B2" w:rsidRPr="00614B50" w:rsidRDefault="00F610B2" w:rsidP="006A2442">
            <w:pPr>
              <w:pStyle w:val="af2"/>
              <w:spacing w:after="240"/>
              <w:rPr>
                <w:rFonts w:cs="Times New Roman"/>
                <w:sz w:val="24"/>
                <w:szCs w:val="24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Основы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вышивания</w:t>
            </w:r>
            <w:proofErr w:type="spellEnd"/>
          </w:p>
        </w:tc>
        <w:tc>
          <w:tcPr>
            <w:tcW w:w="2596" w:type="dxa"/>
            <w:gridSpan w:val="2"/>
          </w:tcPr>
          <w:p w:rsidR="00F610B2" w:rsidRPr="00614B50" w:rsidRDefault="0039390D" w:rsidP="00154C25">
            <w:pPr>
              <w:pStyle w:val="af2"/>
              <w:spacing w:after="24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Альбом</w:t>
            </w:r>
            <w:r w:rsidR="006A2442" w:rsidRPr="00614B50">
              <w:rPr>
                <w:rFonts w:cs="Times New Roman"/>
                <w:sz w:val="24"/>
                <w:szCs w:val="24"/>
                <w:lang w:val="ru-RU"/>
              </w:rPr>
              <w:t xml:space="preserve"> с образцами; Схемы; трафареты.</w:t>
            </w:r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610B2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610B2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F77506" w:rsidRPr="00614B50" w:rsidTr="00FD58A2">
        <w:tc>
          <w:tcPr>
            <w:tcW w:w="10030" w:type="dxa"/>
            <w:gridSpan w:val="6"/>
          </w:tcPr>
          <w:p w:rsidR="00F77506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Вышивка</w:t>
            </w:r>
            <w:proofErr w:type="spellEnd"/>
            <w:r w:rsidRPr="00614B50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шёлковыми</w:t>
            </w:r>
            <w:proofErr w:type="spellEnd"/>
            <w:r w:rsidRPr="00614B50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лентами</w:t>
            </w:r>
            <w:proofErr w:type="spellEnd"/>
          </w:p>
        </w:tc>
      </w:tr>
      <w:tr w:rsidR="0039390D" w:rsidRPr="00614B50" w:rsidTr="00F77506">
        <w:tc>
          <w:tcPr>
            <w:tcW w:w="104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006" w:type="dxa"/>
          </w:tcPr>
          <w:p w:rsidR="0039390D" w:rsidRPr="00614B50" w:rsidRDefault="00CF2913" w:rsidP="006A2442">
            <w:pPr>
              <w:pStyle w:val="af2"/>
              <w:spacing w:after="24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История</w:t>
            </w:r>
            <w:proofErr w:type="spellEnd"/>
            <w:r w:rsidRPr="00614B50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возникновения</w:t>
            </w:r>
            <w:proofErr w:type="spellEnd"/>
            <w:r w:rsidRPr="00614B50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вышивки</w:t>
            </w:r>
            <w:proofErr w:type="spellEnd"/>
            <w:r w:rsidRPr="00614B50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лентами</w:t>
            </w:r>
            <w:proofErr w:type="spellEnd"/>
          </w:p>
        </w:tc>
        <w:tc>
          <w:tcPr>
            <w:tcW w:w="2596" w:type="dxa"/>
            <w:gridSpan w:val="2"/>
          </w:tcPr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иглы для вышивки, ножницы, пяльцы,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булавки</w:t>
            </w: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>;к</w:t>
            </w:r>
            <w:proofErr w:type="gramEnd"/>
            <w:r w:rsidRPr="00614B50">
              <w:rPr>
                <w:rFonts w:cs="Times New Roman"/>
                <w:sz w:val="24"/>
                <w:szCs w:val="24"/>
                <w:lang w:val="ru-RU"/>
              </w:rPr>
              <w:t>арандаш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>, свечка, зажигалка, ткань, нитки «мулине», шелковые и другие ленты различной ширины.</w:t>
            </w:r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39390D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39390D" w:rsidRPr="00614B50" w:rsidRDefault="0039390D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39390D" w:rsidRPr="00614B50" w:rsidTr="00F77506">
        <w:tc>
          <w:tcPr>
            <w:tcW w:w="104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006" w:type="dxa"/>
          </w:tcPr>
          <w:p w:rsidR="0039390D" w:rsidRPr="00614B50" w:rsidRDefault="00CF2913" w:rsidP="006A2442">
            <w:pPr>
              <w:pStyle w:val="af2"/>
              <w:spacing w:after="240"/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bCs/>
                <w:spacing w:val="-4"/>
                <w:sz w:val="24"/>
                <w:szCs w:val="24"/>
              </w:rPr>
              <w:t>Т</w:t>
            </w:r>
            <w:r w:rsidRPr="00614B50">
              <w:rPr>
                <w:rFonts w:eastAsia="Times New Roman" w:cs="Times New Roman"/>
                <w:bCs/>
                <w:spacing w:val="-8"/>
                <w:sz w:val="24"/>
                <w:szCs w:val="24"/>
              </w:rPr>
              <w:t>е</w:t>
            </w:r>
            <w:r w:rsidRPr="00614B50">
              <w:rPr>
                <w:rFonts w:eastAsia="Times New Roman" w:cs="Times New Roman"/>
                <w:bCs/>
                <w:spacing w:val="-3"/>
                <w:sz w:val="24"/>
                <w:szCs w:val="24"/>
              </w:rPr>
              <w:t>х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ни</w:t>
            </w:r>
            <w:r w:rsidRPr="00614B50">
              <w:rPr>
                <w:rFonts w:eastAsia="Times New Roman" w:cs="Times New Roman"/>
                <w:bCs/>
                <w:spacing w:val="-2"/>
                <w:sz w:val="24"/>
                <w:szCs w:val="24"/>
              </w:rPr>
              <w:t>к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bCs/>
                <w:spacing w:val="-1"/>
                <w:sz w:val="24"/>
                <w:szCs w:val="24"/>
              </w:rPr>
              <w:t>ш</w:t>
            </w:r>
            <w:r w:rsidRPr="00614B50">
              <w:rPr>
                <w:rFonts w:eastAsia="Times New Roman" w:cs="Times New Roman"/>
                <w:bCs/>
                <w:spacing w:val="-2"/>
                <w:sz w:val="24"/>
                <w:szCs w:val="24"/>
              </w:rPr>
              <w:t>в</w:t>
            </w:r>
            <w:r w:rsidRPr="00614B50">
              <w:rPr>
                <w:rFonts w:eastAsia="Times New Roman" w:cs="Times New Roman"/>
                <w:bCs/>
                <w:spacing w:val="-3"/>
                <w:sz w:val="24"/>
                <w:szCs w:val="24"/>
              </w:rPr>
              <w:t>о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в</w:t>
            </w:r>
            <w:proofErr w:type="spellEnd"/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bCs/>
                <w:spacing w:val="-1"/>
                <w:sz w:val="24"/>
                <w:szCs w:val="24"/>
              </w:rPr>
              <w:t>в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ыши</w:t>
            </w:r>
            <w:r w:rsidRPr="00614B50">
              <w:rPr>
                <w:rFonts w:eastAsia="Times New Roman" w:cs="Times New Roman"/>
                <w:bCs/>
                <w:spacing w:val="-1"/>
                <w:sz w:val="24"/>
                <w:szCs w:val="24"/>
              </w:rPr>
              <w:t>в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ки</w:t>
            </w:r>
            <w:proofErr w:type="spellEnd"/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bCs/>
                <w:spacing w:val="-1"/>
                <w:sz w:val="24"/>
                <w:szCs w:val="24"/>
              </w:rPr>
              <w:t>л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Pr="00614B50">
              <w:rPr>
                <w:rFonts w:eastAsia="Times New Roman" w:cs="Times New Roman"/>
                <w:bCs/>
                <w:spacing w:val="2"/>
                <w:sz w:val="24"/>
                <w:szCs w:val="24"/>
              </w:rPr>
              <w:t>н</w:t>
            </w:r>
            <w:r w:rsidRPr="00614B50">
              <w:rPr>
                <w:rFonts w:eastAsia="Times New Roman" w:cs="Times New Roman"/>
                <w:bCs/>
                <w:spacing w:val="-1"/>
                <w:sz w:val="24"/>
                <w:szCs w:val="24"/>
              </w:rPr>
              <w:t>т</w:t>
            </w:r>
            <w:r w:rsidRPr="00614B50">
              <w:rPr>
                <w:rFonts w:eastAsia="Times New Roman" w:cs="Times New Roman"/>
                <w:bCs/>
                <w:spacing w:val="1"/>
                <w:sz w:val="24"/>
                <w:szCs w:val="24"/>
              </w:rPr>
              <w:t>ам</w:t>
            </w:r>
            <w:r w:rsidRPr="00614B50">
              <w:rPr>
                <w:rFonts w:eastAsia="Times New Roman" w:cs="Times New Roman"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596" w:type="dxa"/>
            <w:gridSpan w:val="2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компьютер, проектор, готовые работы, иглы для вышивки, штопальные иглы, ножницы, пяльцы, булавки; карандаш, </w:t>
            </w:r>
            <w:r w:rsidRPr="00614B50">
              <w:rPr>
                <w:rFonts w:cs="Times New Roman"/>
                <w:sz w:val="24"/>
                <w:szCs w:val="24"/>
                <w:lang w:val="ru-RU"/>
              </w:rPr>
              <w:lastRenderedPageBreak/>
              <w:t>свечка, зажигалка, ткань, нитки «мулине», шелковые и другие ленты различной ширины.</w:t>
            </w:r>
            <w:proofErr w:type="gramEnd"/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39390D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39390D" w:rsidRPr="00614B50" w:rsidRDefault="0039390D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39390D" w:rsidRPr="00614B50" w:rsidTr="00F77506">
        <w:tc>
          <w:tcPr>
            <w:tcW w:w="104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2006" w:type="dxa"/>
          </w:tcPr>
          <w:p w:rsidR="0039390D" w:rsidRPr="00614B50" w:rsidRDefault="00CF2913" w:rsidP="006A2442">
            <w:pPr>
              <w:pStyle w:val="af2"/>
              <w:spacing w:after="240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 w:eastAsia="ar-SA"/>
              </w:rPr>
              <w:t>Интеграция техник вышивки лентами в изделиях</w:t>
            </w:r>
          </w:p>
        </w:tc>
        <w:tc>
          <w:tcPr>
            <w:tcW w:w="2596" w:type="dxa"/>
            <w:gridSpan w:val="2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иглы для вышивки, ножницы, пяльцы,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булавки</w:t>
            </w: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>;к</w:t>
            </w:r>
            <w:proofErr w:type="gramEnd"/>
            <w:r w:rsidRPr="00614B50">
              <w:rPr>
                <w:rFonts w:cs="Times New Roman"/>
                <w:sz w:val="24"/>
                <w:szCs w:val="24"/>
                <w:lang w:val="ru-RU"/>
              </w:rPr>
              <w:t>арандаш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>, свечка, зажигалка, ткань, нитки «мулине», шелковые и другие ленты различной ширины.</w:t>
            </w:r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39390D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F77506" w:rsidRPr="00614B50" w:rsidTr="00DA6891">
        <w:tc>
          <w:tcPr>
            <w:tcW w:w="10030" w:type="dxa"/>
            <w:gridSpan w:val="6"/>
          </w:tcPr>
          <w:p w:rsidR="00F77506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Сутажная</w:t>
            </w:r>
            <w:proofErr w:type="spellEnd"/>
            <w:r w:rsidRPr="00614B50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b/>
                <w:sz w:val="24"/>
                <w:szCs w:val="24"/>
              </w:rPr>
              <w:t>вышивка</w:t>
            </w:r>
            <w:proofErr w:type="spellEnd"/>
          </w:p>
        </w:tc>
      </w:tr>
      <w:tr w:rsidR="0039390D" w:rsidRPr="00614B50" w:rsidTr="00F77506">
        <w:tc>
          <w:tcPr>
            <w:tcW w:w="104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006" w:type="dxa"/>
          </w:tcPr>
          <w:p w:rsidR="0039390D" w:rsidRPr="00614B50" w:rsidRDefault="00F77506" w:rsidP="006A2442">
            <w:pPr>
              <w:pStyle w:val="af2"/>
              <w:spacing w:after="24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Техники</w:t>
            </w:r>
            <w:proofErr w:type="spellEnd"/>
            <w:r w:rsidRPr="00614B5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сутажного</w:t>
            </w:r>
            <w:proofErr w:type="spellEnd"/>
            <w:r w:rsidRPr="00614B5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вышивания</w:t>
            </w:r>
            <w:proofErr w:type="spellEnd"/>
            <w:r w:rsidRPr="00614B5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596" w:type="dxa"/>
            <w:gridSpan w:val="2"/>
          </w:tcPr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ножницы, булавки; пинцет, металлическая линейка, карандаш, свечка, зажигалка, клей «Момент»,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термопистолет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, канцелярские,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мононить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>, сутаж</w:t>
            </w:r>
            <w:proofErr w:type="gramEnd"/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39390D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39390D" w:rsidRPr="00614B50" w:rsidRDefault="0039390D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F77506" w:rsidRPr="00614B50" w:rsidTr="00F77506">
        <w:tc>
          <w:tcPr>
            <w:tcW w:w="1048" w:type="dxa"/>
          </w:tcPr>
          <w:p w:rsidR="00F77506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2006" w:type="dxa"/>
          </w:tcPr>
          <w:p w:rsidR="00F77506" w:rsidRPr="00614B50" w:rsidRDefault="00F77506" w:rsidP="006A2442">
            <w:pPr>
              <w:pStyle w:val="af2"/>
              <w:spacing w:after="24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14B50">
              <w:rPr>
                <w:rFonts w:eastAsia="Times New Roman" w:cs="Times New Roman"/>
                <w:iCs/>
                <w:sz w:val="24"/>
                <w:szCs w:val="24"/>
              </w:rPr>
              <w:t>Выполнение</w:t>
            </w:r>
            <w:proofErr w:type="spellEnd"/>
            <w:r w:rsidRPr="00614B50">
              <w:rPr>
                <w:rFonts w:eastAsia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Times New Roman" w:cs="Times New Roman"/>
                <w:iCs/>
                <w:sz w:val="24"/>
                <w:szCs w:val="24"/>
              </w:rPr>
              <w:t>эскизов</w:t>
            </w:r>
            <w:proofErr w:type="spellEnd"/>
          </w:p>
        </w:tc>
        <w:tc>
          <w:tcPr>
            <w:tcW w:w="2596" w:type="dxa"/>
            <w:gridSpan w:val="2"/>
          </w:tcPr>
          <w:p w:rsidR="00F77506" w:rsidRPr="00614B50" w:rsidRDefault="00F77506" w:rsidP="0039390D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ножницы, булавки; пинцет, металлическая линейка, карандаш, свечка, зажигалка, клей «Момент»,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термопистолет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, канцелярские,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мононить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, сутаж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кабашоны</w:t>
            </w:r>
            <w:proofErr w:type="spellEnd"/>
            <w:proofErr w:type="gramEnd"/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77506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77506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</w:tr>
      <w:tr w:rsidR="00F77506" w:rsidRPr="00614B50" w:rsidTr="00F77506">
        <w:tc>
          <w:tcPr>
            <w:tcW w:w="1048" w:type="dxa"/>
          </w:tcPr>
          <w:p w:rsidR="00F77506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006" w:type="dxa"/>
          </w:tcPr>
          <w:p w:rsidR="00F77506" w:rsidRPr="00614B50" w:rsidRDefault="00F77506" w:rsidP="006A2442">
            <w:pPr>
              <w:pStyle w:val="af2"/>
              <w:spacing w:after="24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Сутажные</w:t>
            </w:r>
            <w:proofErr w:type="spellEnd"/>
            <w:r w:rsidRPr="00614B50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eastAsia="Calibri" w:cs="Times New Roman"/>
                <w:sz w:val="24"/>
                <w:szCs w:val="24"/>
              </w:rPr>
              <w:t>украшения</w:t>
            </w:r>
            <w:proofErr w:type="spellEnd"/>
          </w:p>
        </w:tc>
        <w:tc>
          <w:tcPr>
            <w:tcW w:w="2596" w:type="dxa"/>
            <w:gridSpan w:val="2"/>
          </w:tcPr>
          <w:p w:rsidR="00F77506" w:rsidRPr="00614B50" w:rsidRDefault="00F77506" w:rsidP="0039390D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ножницы, булавки; пинцет, металлическая линейка, карандаш, свечка, зажигалка, клей «Момент»,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термопистолет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, канцелярские,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мононить</w:t>
            </w:r>
            <w:proofErr w:type="spellEnd"/>
            <w:r w:rsidRPr="00614B50"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14B50">
              <w:rPr>
                <w:rFonts w:cs="Times New Roman"/>
                <w:sz w:val="24"/>
                <w:szCs w:val="24"/>
                <w:lang w:val="ru-RU"/>
              </w:rPr>
              <w:t>сутаж</w:t>
            </w:r>
            <w:proofErr w:type="gramStart"/>
            <w:r w:rsidRPr="00614B50">
              <w:rPr>
                <w:rFonts w:cs="Times New Roman"/>
                <w:sz w:val="24"/>
                <w:szCs w:val="24"/>
                <w:lang w:val="ru-RU"/>
              </w:rPr>
              <w:t>,к</w:t>
            </w:r>
            <w:proofErr w:type="gramEnd"/>
            <w:r w:rsidRPr="00614B50">
              <w:rPr>
                <w:rFonts w:cs="Times New Roman"/>
                <w:sz w:val="24"/>
                <w:szCs w:val="24"/>
                <w:lang w:val="ru-RU"/>
              </w:rPr>
              <w:t>абашоны</w:t>
            </w:r>
            <w:proofErr w:type="spellEnd"/>
          </w:p>
        </w:tc>
        <w:tc>
          <w:tcPr>
            <w:tcW w:w="1842" w:type="dxa"/>
          </w:tcPr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словесные,</w:t>
            </w:r>
          </w:p>
          <w:p w:rsidR="00F77506" w:rsidRPr="00614B50" w:rsidRDefault="00F77506" w:rsidP="00F775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B5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наглядные,</w:t>
            </w:r>
          </w:p>
          <w:p w:rsidR="00F77506" w:rsidRPr="00614B50" w:rsidRDefault="00F77506" w:rsidP="00F77506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eastAsia="Times New Roman" w:cs="Times New Roman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2538" w:type="dxa"/>
          </w:tcPr>
          <w:p w:rsidR="00F77506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творческое задание</w:t>
            </w:r>
          </w:p>
        </w:tc>
      </w:tr>
      <w:tr w:rsidR="0039390D" w:rsidRPr="00614B50" w:rsidTr="00F77506">
        <w:tc>
          <w:tcPr>
            <w:tcW w:w="1048" w:type="dxa"/>
          </w:tcPr>
          <w:p w:rsidR="0039390D" w:rsidRPr="00614B50" w:rsidRDefault="00F77506" w:rsidP="005A64CC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06" w:type="dxa"/>
          </w:tcPr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614B50">
              <w:rPr>
                <w:rFonts w:eastAsia="Calibri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2596" w:type="dxa"/>
            <w:gridSpan w:val="2"/>
          </w:tcPr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компьютер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проектор</w:t>
            </w:r>
            <w:proofErr w:type="spellEnd"/>
          </w:p>
        </w:tc>
        <w:tc>
          <w:tcPr>
            <w:tcW w:w="1842" w:type="dxa"/>
          </w:tcPr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14B50">
              <w:rPr>
                <w:rFonts w:cs="Times New Roman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2538" w:type="dxa"/>
          </w:tcPr>
          <w:p w:rsidR="0039390D" w:rsidRPr="00614B50" w:rsidRDefault="0039390D" w:rsidP="0039390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14B50">
              <w:rPr>
                <w:sz w:val="24"/>
                <w:szCs w:val="24"/>
              </w:rPr>
              <w:t>Выставка</w:t>
            </w:r>
          </w:p>
          <w:p w:rsidR="0039390D" w:rsidRPr="00614B50" w:rsidRDefault="0039390D" w:rsidP="0039390D">
            <w:pPr>
              <w:pStyle w:val="af2"/>
              <w:spacing w:after="240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14B50">
              <w:rPr>
                <w:rFonts w:cs="Times New Roman"/>
                <w:sz w:val="24"/>
                <w:szCs w:val="24"/>
              </w:rPr>
              <w:t>Защита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творческого</w:t>
            </w:r>
            <w:proofErr w:type="spellEnd"/>
            <w:r w:rsidRPr="00614B5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4B50">
              <w:rPr>
                <w:rFonts w:cs="Times New Roman"/>
                <w:sz w:val="24"/>
                <w:szCs w:val="24"/>
              </w:rPr>
              <w:t>проекта</w:t>
            </w:r>
            <w:proofErr w:type="spellEnd"/>
          </w:p>
        </w:tc>
      </w:tr>
    </w:tbl>
    <w:p w:rsidR="001A6C3B" w:rsidRDefault="001A6C3B" w:rsidP="001A6C3B">
      <w:pPr>
        <w:rPr>
          <w:rFonts w:ascii="Times New Roman" w:eastAsia="WenQuanYi Micro Hei" w:hAnsi="Times New Roman" w:cs="Times New Roman"/>
          <w:b/>
          <w:kern w:val="1"/>
          <w:lang w:eastAsia="zh-CN" w:bidi="hi-IN"/>
        </w:rPr>
      </w:pPr>
    </w:p>
    <w:p w:rsidR="001A6C3B" w:rsidRDefault="001A6C3B" w:rsidP="001A6C3B">
      <w:pPr>
        <w:rPr>
          <w:rFonts w:ascii="Times New Roman" w:eastAsia="WenQuanYi Micro Hei" w:hAnsi="Times New Roman" w:cs="Times New Roman"/>
          <w:b/>
          <w:kern w:val="1"/>
          <w:lang w:eastAsia="zh-CN" w:bidi="hi-IN"/>
        </w:rPr>
      </w:pPr>
    </w:p>
    <w:p w:rsidR="001A6C3B" w:rsidRDefault="001A6C3B" w:rsidP="001A6C3B">
      <w:pPr>
        <w:rPr>
          <w:rFonts w:ascii="Times New Roman" w:eastAsia="WenQuanYi Micro Hei" w:hAnsi="Times New Roman" w:cs="Times New Roman"/>
          <w:b/>
          <w:kern w:val="1"/>
          <w:lang w:eastAsia="zh-CN" w:bidi="hi-IN"/>
        </w:rPr>
      </w:pPr>
    </w:p>
    <w:p w:rsidR="00B21A62" w:rsidRPr="001A6C3B" w:rsidRDefault="00EF69ED" w:rsidP="001A6C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 </w:t>
      </w:r>
      <w:r w:rsidR="005313A8" w:rsidRPr="001A6C3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F77506" w:rsidRPr="001A6C3B">
        <w:rPr>
          <w:rFonts w:ascii="Times New Roman" w:hAnsi="Times New Roman" w:cs="Times New Roman"/>
          <w:b/>
          <w:sz w:val="28"/>
          <w:szCs w:val="28"/>
        </w:rPr>
        <w:t xml:space="preserve">используемой </w:t>
      </w:r>
      <w:r w:rsidR="008F06FD" w:rsidRPr="001A6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3A8" w:rsidRPr="001A6C3B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677C25" w:rsidRPr="00614B50" w:rsidRDefault="00677C25" w:rsidP="008F06FD">
      <w:pPr>
        <w:jc w:val="both"/>
        <w:rPr>
          <w:rFonts w:ascii="Times New Roman" w:hAnsi="Times New Roman" w:cs="Times New Roman"/>
          <w:b/>
        </w:rPr>
      </w:pPr>
    </w:p>
    <w:p w:rsidR="00677C25" w:rsidRPr="00614B50" w:rsidRDefault="00677C25" w:rsidP="00677C25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</w:p>
    <w:p w:rsidR="00677C25" w:rsidRPr="00614B50" w:rsidRDefault="00677C25" w:rsidP="00677C2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>Литература  для педагога</w:t>
      </w:r>
    </w:p>
    <w:p w:rsidR="00AD063B" w:rsidRPr="00614B50" w:rsidRDefault="00AD063B" w:rsidP="00AD063B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B21A62" w:rsidRPr="00614B50" w:rsidRDefault="00677C25" w:rsidP="00677C25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1.</w:t>
      </w:r>
      <w:r w:rsidR="00B21A62" w:rsidRPr="00614B50">
        <w:rPr>
          <w:rFonts w:ascii="Times New Roman" w:hAnsi="Times New Roman" w:cs="Times New Roman"/>
        </w:rPr>
        <w:t>Популярное пособие для родителей и педагогов. Чудеса из ткани своими руками/ Нагибина М. Б. – Ярославль. – Академия развития. – 2003</w:t>
      </w:r>
    </w:p>
    <w:p w:rsidR="00B21A62" w:rsidRPr="00614B50" w:rsidRDefault="00677C25" w:rsidP="00677C25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2.</w:t>
      </w:r>
      <w:r w:rsidR="00B21A62" w:rsidRPr="00614B50">
        <w:rPr>
          <w:rFonts w:ascii="Times New Roman" w:hAnsi="Times New Roman" w:cs="Times New Roman"/>
        </w:rPr>
        <w:t>Популярное пособие для родителей и педагогов. Чудеса для детей из ненужных вещей/ Нагибина М. Б. – Ярославль. – Академия развития. – 2003</w:t>
      </w:r>
    </w:p>
    <w:p w:rsidR="00B21A62" w:rsidRPr="00614B50" w:rsidRDefault="00677C25" w:rsidP="00677C25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3.</w:t>
      </w:r>
      <w:r w:rsidR="00B21A62" w:rsidRPr="00614B50">
        <w:rPr>
          <w:rFonts w:ascii="Times New Roman" w:hAnsi="Times New Roman" w:cs="Times New Roman"/>
        </w:rPr>
        <w:t xml:space="preserve">Рукоделие в начальных классах/ </w:t>
      </w:r>
      <w:proofErr w:type="spellStart"/>
      <w:r w:rsidR="00B21A62" w:rsidRPr="00614B50">
        <w:rPr>
          <w:rFonts w:ascii="Times New Roman" w:hAnsi="Times New Roman" w:cs="Times New Roman"/>
        </w:rPr>
        <w:t>Гукасова</w:t>
      </w:r>
      <w:proofErr w:type="spellEnd"/>
      <w:r w:rsidR="00B21A62" w:rsidRPr="00614B50">
        <w:rPr>
          <w:rFonts w:ascii="Times New Roman" w:hAnsi="Times New Roman" w:cs="Times New Roman"/>
        </w:rPr>
        <w:t xml:space="preserve"> А.М. - Москва. - Просвещение. - 2005</w:t>
      </w:r>
    </w:p>
    <w:p w:rsidR="00B21A62" w:rsidRPr="00614B50" w:rsidRDefault="00677C25" w:rsidP="00677C25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4.</w:t>
      </w:r>
      <w:r w:rsidR="00B21A62" w:rsidRPr="00614B50">
        <w:rPr>
          <w:rFonts w:ascii="Times New Roman" w:hAnsi="Times New Roman" w:cs="Times New Roman"/>
        </w:rPr>
        <w:t xml:space="preserve">Внеклассная работа по труду/ </w:t>
      </w:r>
      <w:proofErr w:type="spellStart"/>
      <w:r w:rsidR="00B21A62" w:rsidRPr="00614B50">
        <w:rPr>
          <w:rFonts w:ascii="Times New Roman" w:hAnsi="Times New Roman" w:cs="Times New Roman"/>
        </w:rPr>
        <w:t>Гукасова</w:t>
      </w:r>
      <w:proofErr w:type="spellEnd"/>
      <w:r w:rsidR="00B21A62" w:rsidRPr="00614B50">
        <w:rPr>
          <w:rFonts w:ascii="Times New Roman" w:hAnsi="Times New Roman" w:cs="Times New Roman"/>
        </w:rPr>
        <w:t xml:space="preserve"> А.М. - Москва. - Просвещение. </w:t>
      </w:r>
      <w:r w:rsidR="00F7693E" w:rsidRPr="00614B50">
        <w:rPr>
          <w:rFonts w:ascii="Times New Roman" w:hAnsi="Times New Roman" w:cs="Times New Roman"/>
        </w:rPr>
        <w:t>–</w:t>
      </w:r>
      <w:r w:rsidR="00B21A62" w:rsidRPr="00614B50">
        <w:rPr>
          <w:rFonts w:ascii="Times New Roman" w:hAnsi="Times New Roman" w:cs="Times New Roman"/>
        </w:rPr>
        <w:t xml:space="preserve"> 2005</w:t>
      </w:r>
    </w:p>
    <w:p w:rsidR="00677C25" w:rsidRPr="00614B50" w:rsidRDefault="00677C25" w:rsidP="00677C25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14B50">
        <w:rPr>
          <w:rFonts w:ascii="Times New Roman" w:hAnsi="Times New Roman" w:cs="Times New Roman"/>
        </w:rPr>
        <w:t>5.</w:t>
      </w:r>
      <w:r w:rsidRPr="00614B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4B50">
        <w:rPr>
          <w:rFonts w:ascii="Times New Roman" w:eastAsia="Times New Roman" w:hAnsi="Times New Roman" w:cs="Times New Roman"/>
        </w:rPr>
        <w:t>Донателла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4B50">
        <w:rPr>
          <w:rFonts w:ascii="Times New Roman" w:eastAsia="Times New Roman" w:hAnsi="Times New Roman" w:cs="Times New Roman"/>
        </w:rPr>
        <w:t>Чотти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«Вышивка шёлковыми лентами».  Издательство «</w:t>
      </w:r>
      <w:proofErr w:type="spellStart"/>
      <w:r w:rsidRPr="00614B50">
        <w:rPr>
          <w:rFonts w:ascii="Times New Roman" w:eastAsia="Times New Roman" w:hAnsi="Times New Roman" w:cs="Times New Roman"/>
        </w:rPr>
        <w:t>Аст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– Пресс» 2005 год</w:t>
      </w:r>
    </w:p>
    <w:p w:rsidR="00F7693E" w:rsidRPr="00614B50" w:rsidRDefault="00677C25" w:rsidP="00677C25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14B50">
        <w:rPr>
          <w:rFonts w:ascii="Times New Roman" w:hAnsi="Times New Roman" w:cs="Times New Roman"/>
        </w:rPr>
        <w:t>6.</w:t>
      </w:r>
      <w:r w:rsidRPr="00614B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4B50">
        <w:rPr>
          <w:rFonts w:ascii="Times New Roman" w:eastAsia="Times New Roman" w:hAnsi="Times New Roman" w:cs="Times New Roman"/>
        </w:rPr>
        <w:t>Элен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4B50">
        <w:rPr>
          <w:rFonts w:ascii="Times New Roman" w:eastAsia="Times New Roman" w:hAnsi="Times New Roman" w:cs="Times New Roman"/>
        </w:rPr>
        <w:t>Эриксон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      «Шёлковые фантазии» Издательство «Альбом» 2008 год</w:t>
      </w:r>
    </w:p>
    <w:p w:rsidR="00677C25" w:rsidRPr="00614B50" w:rsidRDefault="00677C25" w:rsidP="00677C25">
      <w:pPr>
        <w:shd w:val="clear" w:color="auto" w:fill="FFFFFF"/>
        <w:rPr>
          <w:rFonts w:ascii="Times New Roman" w:eastAsia="Times New Roman" w:hAnsi="Times New Roman" w:cs="Times New Roman"/>
        </w:rPr>
      </w:pPr>
      <w:r w:rsidRPr="00614B50">
        <w:rPr>
          <w:rFonts w:ascii="Times New Roman" w:hAnsi="Times New Roman" w:cs="Times New Roman"/>
        </w:rPr>
        <w:t>7.</w:t>
      </w:r>
      <w:r w:rsidRPr="00614B50">
        <w:rPr>
          <w:rFonts w:ascii="Times New Roman" w:eastAsia="Times New Roman" w:hAnsi="Times New Roman" w:cs="Times New Roman"/>
        </w:rPr>
        <w:t xml:space="preserve"> Энциклопедия    «Вышивка лентами. От</w:t>
      </w:r>
      <w:proofErr w:type="gramStart"/>
      <w:r w:rsidRPr="00614B50">
        <w:rPr>
          <w:rFonts w:ascii="Times New Roman" w:eastAsia="Times New Roman" w:hAnsi="Times New Roman" w:cs="Times New Roman"/>
        </w:rPr>
        <w:t xml:space="preserve"> А</w:t>
      </w:r>
      <w:proofErr w:type="gramEnd"/>
      <w:r w:rsidRPr="00614B50">
        <w:rPr>
          <w:rFonts w:ascii="Times New Roman" w:eastAsia="Times New Roman" w:hAnsi="Times New Roman" w:cs="Times New Roman"/>
        </w:rPr>
        <w:t xml:space="preserve"> до Я».   Издательство «</w:t>
      </w:r>
      <w:proofErr w:type="spellStart"/>
      <w:r w:rsidRPr="00614B50">
        <w:rPr>
          <w:rFonts w:ascii="Times New Roman" w:eastAsia="Times New Roman" w:hAnsi="Times New Roman" w:cs="Times New Roman"/>
        </w:rPr>
        <w:t>Ниола</w:t>
      </w:r>
      <w:proofErr w:type="spellEnd"/>
      <w:r w:rsidRPr="00614B50">
        <w:rPr>
          <w:rFonts w:ascii="Times New Roman" w:eastAsia="Times New Roman" w:hAnsi="Times New Roman" w:cs="Times New Roman"/>
        </w:rPr>
        <w:t xml:space="preserve"> – Пресс» 2006 год</w:t>
      </w:r>
    </w:p>
    <w:p w:rsidR="00677C25" w:rsidRPr="00614B50" w:rsidRDefault="00677C25" w:rsidP="00F7693E">
      <w:pPr>
        <w:tabs>
          <w:tab w:val="left" w:pos="568"/>
        </w:tabs>
        <w:autoSpaceDN/>
        <w:spacing w:line="276" w:lineRule="auto"/>
        <w:rPr>
          <w:rFonts w:ascii="Times New Roman" w:hAnsi="Times New Roman" w:cs="Times New Roman"/>
        </w:rPr>
      </w:pPr>
    </w:p>
    <w:p w:rsidR="00F7693E" w:rsidRPr="00614B50" w:rsidRDefault="00F7693E" w:rsidP="00F7693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</w:rPr>
        <w:t xml:space="preserve">                    </w:t>
      </w:r>
    </w:p>
    <w:p w:rsidR="00F7693E" w:rsidRPr="00614B50" w:rsidRDefault="00F7693E" w:rsidP="00677C2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14B50">
        <w:rPr>
          <w:rFonts w:ascii="Times New Roman" w:hAnsi="Times New Roman" w:cs="Times New Roman"/>
          <w:b/>
        </w:rPr>
        <w:t xml:space="preserve">Литература для </w:t>
      </w:r>
      <w:proofErr w:type="gramStart"/>
      <w:r w:rsidRPr="00614B50">
        <w:rPr>
          <w:rFonts w:ascii="Times New Roman" w:hAnsi="Times New Roman" w:cs="Times New Roman"/>
          <w:b/>
        </w:rPr>
        <w:t>обучающихся</w:t>
      </w:r>
      <w:proofErr w:type="gramEnd"/>
    </w:p>
    <w:p w:rsidR="00677C25" w:rsidRPr="00614B50" w:rsidRDefault="00677C25" w:rsidP="00677C25">
      <w:pPr>
        <w:spacing w:line="360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1.</w:t>
      </w:r>
      <w:r w:rsidR="00F7693E" w:rsidRPr="00614B50">
        <w:rPr>
          <w:rFonts w:ascii="Times New Roman" w:hAnsi="Times New Roman" w:cs="Times New Roman"/>
        </w:rPr>
        <w:t xml:space="preserve">  Еременко Т.И. Иголка – волшебница, М., «Просвещение»,1988 г.</w:t>
      </w:r>
    </w:p>
    <w:p w:rsidR="00F7693E" w:rsidRPr="00614B50" w:rsidRDefault="00677C25" w:rsidP="00677C25">
      <w:pPr>
        <w:spacing w:line="360" w:lineRule="auto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 xml:space="preserve"> 2.</w:t>
      </w:r>
      <w:r w:rsidR="00F7693E" w:rsidRPr="00614B50">
        <w:rPr>
          <w:rFonts w:ascii="Times New Roman" w:hAnsi="Times New Roman" w:cs="Times New Roman"/>
        </w:rPr>
        <w:t xml:space="preserve">Жилкина А.Д., В.Д. </w:t>
      </w:r>
      <w:proofErr w:type="spellStart"/>
      <w:r w:rsidR="00F7693E" w:rsidRPr="00614B50">
        <w:rPr>
          <w:rFonts w:ascii="Times New Roman" w:hAnsi="Times New Roman" w:cs="Times New Roman"/>
        </w:rPr>
        <w:t>Жилкин</w:t>
      </w:r>
      <w:proofErr w:type="spellEnd"/>
      <w:r w:rsidR="00F7693E" w:rsidRPr="00614B50">
        <w:rPr>
          <w:rFonts w:ascii="Times New Roman" w:hAnsi="Times New Roman" w:cs="Times New Roman"/>
        </w:rPr>
        <w:t>. Рукоделие. 1959 г</w:t>
      </w:r>
    </w:p>
    <w:p w:rsidR="008B6618" w:rsidRPr="00614B50" w:rsidRDefault="008B6618" w:rsidP="009F7CEC">
      <w:pPr>
        <w:rPr>
          <w:rFonts w:ascii="Times New Roman" w:hAnsi="Times New Roman" w:cs="Times New Roman"/>
          <w:b/>
        </w:rPr>
      </w:pPr>
    </w:p>
    <w:p w:rsidR="008B6618" w:rsidRPr="00614B50" w:rsidRDefault="008B6618" w:rsidP="00882E47">
      <w:pPr>
        <w:jc w:val="center"/>
        <w:rPr>
          <w:rFonts w:ascii="Times New Roman" w:hAnsi="Times New Roman" w:cs="Times New Roman"/>
          <w:b/>
        </w:rPr>
      </w:pPr>
    </w:p>
    <w:p w:rsidR="00601BAC" w:rsidRPr="00614B50" w:rsidRDefault="00601BAC" w:rsidP="00601BAC">
      <w:pPr>
        <w:jc w:val="center"/>
        <w:rPr>
          <w:rFonts w:ascii="Times New Roman" w:hAnsi="Times New Roman" w:cs="Times New Roman"/>
          <w:b/>
          <w:bCs/>
        </w:rPr>
      </w:pPr>
      <w:r w:rsidRPr="00614B50">
        <w:rPr>
          <w:rFonts w:ascii="Times New Roman" w:hAnsi="Times New Roman" w:cs="Times New Roman"/>
          <w:b/>
          <w:bCs/>
        </w:rPr>
        <w:t>Информационные ресурсы</w:t>
      </w:r>
    </w:p>
    <w:p w:rsidR="00601BAC" w:rsidRPr="00614B50" w:rsidRDefault="00956F23" w:rsidP="00601BAC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  <w:tab w:val="num" w:pos="426"/>
        </w:tabs>
        <w:suppressAutoHyphens w:val="0"/>
        <w:autoSpaceDN/>
        <w:spacing w:before="100" w:beforeAutospacing="1" w:afterAutospacing="1"/>
        <w:ind w:left="0" w:firstLine="0"/>
        <w:jc w:val="both"/>
        <w:rPr>
          <w:rFonts w:ascii="Times New Roman" w:hAnsi="Times New Roman" w:cs="Times New Roman"/>
          <w:lang w:val="en-US"/>
        </w:rPr>
      </w:pPr>
      <w:r>
        <w:fldChar w:fldCharType="begin"/>
      </w:r>
      <w:r w:rsidRPr="001454E4">
        <w:rPr>
          <w:lang w:val="en-US"/>
        </w:rPr>
        <w:instrText>HYPERLINK "http://acus.msk.ru/"</w:instrText>
      </w:r>
      <w:r>
        <w:fldChar w:fldCharType="separate"/>
      </w:r>
      <w:r w:rsidR="00601BAC" w:rsidRPr="00614B50">
        <w:rPr>
          <w:rStyle w:val="af"/>
          <w:rFonts w:ascii="Times New Roman" w:hAnsi="Times New Roman" w:cs="Times New Roman"/>
          <w:bCs/>
          <w:color w:val="auto"/>
          <w:u w:val="none"/>
          <w:lang w:val="en-US"/>
        </w:rPr>
        <w:t>http://acus.msk.ru/</w:t>
      </w:r>
      <w:r>
        <w:fldChar w:fldCharType="end"/>
      </w:r>
      <w:r w:rsidR="00601BAC" w:rsidRPr="00614B50">
        <w:rPr>
          <w:rFonts w:ascii="Times New Roman" w:hAnsi="Times New Roman" w:cs="Times New Roman"/>
          <w:lang w:val="en-US"/>
        </w:rPr>
        <w:t xml:space="preserve"> - </w:t>
      </w:r>
      <w:r w:rsidR="00601BAC" w:rsidRPr="00614B50">
        <w:rPr>
          <w:rFonts w:ascii="Times New Roman" w:hAnsi="Times New Roman" w:cs="Times New Roman"/>
        </w:rPr>
        <w:t>сайт</w:t>
      </w:r>
      <w:r w:rsidR="00601BAC" w:rsidRPr="00614B50">
        <w:rPr>
          <w:rFonts w:ascii="Times New Roman" w:hAnsi="Times New Roman" w:cs="Times New Roman"/>
          <w:lang w:val="en-US"/>
        </w:rPr>
        <w:t xml:space="preserve"> "ACUS".</w:t>
      </w:r>
    </w:p>
    <w:p w:rsidR="00601BAC" w:rsidRPr="00614B50" w:rsidRDefault="00601BAC" w:rsidP="00601BAC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</w:tabs>
        <w:suppressAutoHyphens w:val="0"/>
        <w:autoSpaceDN/>
        <w:spacing w:before="100" w:beforeAutospacing="1" w:afterAutospacing="1"/>
        <w:jc w:val="both"/>
        <w:rPr>
          <w:rFonts w:ascii="Times New Roman" w:hAnsi="Times New Roman" w:cs="Times New Roman"/>
        </w:rPr>
      </w:pPr>
      <w:r w:rsidRPr="00614B50">
        <w:rPr>
          <w:rStyle w:val="apple-converted-space"/>
          <w:rFonts w:ascii="Times New Roman" w:hAnsi="Times New Roman" w:cs="Times New Roman"/>
          <w:shd w:val="clear" w:color="auto" w:fill="FFFFFF"/>
          <w:lang w:val="en-US"/>
        </w:rPr>
        <w:t> </w:t>
      </w:r>
      <w:hyperlink r:id="rId6" w:history="1">
        <w:r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http://www.silk-ribbon.ru</w:t>
        </w:r>
      </w:hyperlink>
      <w:r w:rsidRPr="00614B50">
        <w:rPr>
          <w:rFonts w:ascii="Times New Roman" w:hAnsi="Times New Roman" w:cs="Times New Roman"/>
          <w:shd w:val="clear" w:color="auto" w:fill="FFFFFF"/>
        </w:rPr>
        <w:t>сайт «Вышивка лентами»</w:t>
      </w:r>
    </w:p>
    <w:p w:rsidR="00601BAC" w:rsidRPr="00614B50" w:rsidRDefault="00956F23" w:rsidP="00601BAC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</w:tabs>
        <w:suppressAutoHyphens w:val="0"/>
        <w:autoSpaceDN/>
        <w:spacing w:before="100" w:beforeAutospacing="1" w:afterAutospacing="1"/>
        <w:jc w:val="both"/>
        <w:rPr>
          <w:rFonts w:ascii="Times New Roman" w:hAnsi="Times New Roman" w:cs="Times New Roman"/>
        </w:rPr>
      </w:pPr>
      <w:hyperlink r:id="rId7" w:history="1"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http</w:t>
        </w:r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://</w:t>
        </w:r>
        <w:proofErr w:type="spellStart"/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www.liveinternet.ru</w:t>
        </w:r>
        <w:proofErr w:type="spellEnd"/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/</w:t>
        </w:r>
        <w:proofErr w:type="spellStart"/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tags</w:t>
        </w:r>
        <w:proofErr w:type="spellEnd"/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/</w:t>
        </w:r>
        <w:proofErr w:type="spellStart"/>
        <w:r w:rsidR="00601BAC" w:rsidRPr="00614B50">
          <w:rPr>
            <w:rStyle w:val="af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вышивка</w:t>
        </w:r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+</w:t>
        </w:r>
        <w:r w:rsidR="00601BAC" w:rsidRPr="00614B50">
          <w:rPr>
            <w:rStyle w:val="af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лентами</w:t>
        </w:r>
        <w:proofErr w:type="spellEnd"/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/</w:t>
        </w:r>
      </w:hyperlink>
    </w:p>
    <w:p w:rsidR="00601BAC" w:rsidRPr="00614B50" w:rsidRDefault="00601BAC" w:rsidP="00601BAC">
      <w:pPr>
        <w:widowControl/>
        <w:numPr>
          <w:ilvl w:val="0"/>
          <w:numId w:val="30"/>
        </w:numPr>
        <w:tabs>
          <w:tab w:val="clear" w:pos="360"/>
          <w:tab w:val="num" w:pos="284"/>
        </w:tabs>
        <w:suppressAutoHyphens w:val="0"/>
        <w:autoSpaceDN/>
        <w:jc w:val="both"/>
        <w:rPr>
          <w:rFonts w:ascii="Times New Roman" w:hAnsi="Times New Roman" w:cs="Times New Roman"/>
          <w:lang w:val="en-US"/>
        </w:rPr>
      </w:pPr>
      <w:r w:rsidRPr="00614B50">
        <w:rPr>
          <w:rFonts w:ascii="Times New Roman" w:hAnsi="Times New Roman" w:cs="Times New Roman"/>
          <w:lang w:val="en-US"/>
        </w:rPr>
        <w:t xml:space="preserve">http://www. </w:t>
      </w:r>
      <w:proofErr w:type="spellStart"/>
      <w:proofErr w:type="gramStart"/>
      <w:r w:rsidRPr="00614B50">
        <w:rPr>
          <w:rFonts w:ascii="Times New Roman" w:hAnsi="Times New Roman" w:cs="Times New Roman"/>
          <w:lang w:val="en-US"/>
        </w:rPr>
        <w:t>tehnologiya</w:t>
      </w:r>
      <w:proofErr w:type="spellEnd"/>
      <w:proofErr w:type="gramEnd"/>
      <w:r w:rsidRPr="00614B50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614B50">
        <w:rPr>
          <w:rFonts w:ascii="Times New Roman" w:hAnsi="Times New Roman" w:cs="Times New Roman"/>
          <w:lang w:val="en-US"/>
        </w:rPr>
        <w:t>narod</w:t>
      </w:r>
      <w:proofErr w:type="spellEnd"/>
      <w:proofErr w:type="gramEnd"/>
      <w:r w:rsidRPr="00614B5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14B50">
        <w:rPr>
          <w:rFonts w:ascii="Times New Roman" w:hAnsi="Times New Roman" w:cs="Times New Roman"/>
          <w:lang w:val="en-US"/>
        </w:rPr>
        <w:t>ru</w:t>
      </w:r>
      <w:proofErr w:type="spellEnd"/>
    </w:p>
    <w:p w:rsidR="00601BAC" w:rsidRPr="00614B50" w:rsidRDefault="00601BAC" w:rsidP="00601BAC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</w:tabs>
        <w:suppressAutoHyphens w:val="0"/>
        <w:autoSpaceDN/>
        <w:spacing w:before="100" w:beforeAutospacing="1" w:afterAutospacing="1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lang w:val="en-US"/>
        </w:rPr>
        <w:t xml:space="preserve">http://www. </w:t>
      </w:r>
      <w:r w:rsidRPr="00614B50">
        <w:rPr>
          <w:rFonts w:ascii="Times New Roman" w:hAnsi="Times New Roman" w:cs="Times New Roman"/>
          <w:shd w:val="clear" w:color="auto" w:fill="FFFFFF"/>
        </w:rPr>
        <w:t>kru4ok.ru/</w:t>
      </w:r>
    </w:p>
    <w:p w:rsidR="00601BAC" w:rsidRPr="00614B50" w:rsidRDefault="00601BAC" w:rsidP="00601BAC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</w:tabs>
        <w:suppressAutoHyphens w:val="0"/>
        <w:autoSpaceDN/>
        <w:spacing w:before="100" w:beforeAutospacing="1" w:afterAutospacing="1"/>
        <w:jc w:val="both"/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  <w:lang w:val="en-US"/>
        </w:rPr>
        <w:t>http</w:t>
      </w:r>
      <w:r w:rsidRPr="00614B50">
        <w:rPr>
          <w:rFonts w:ascii="Times New Roman" w:hAnsi="Times New Roman" w:cs="Times New Roman"/>
        </w:rPr>
        <w:t>://</w:t>
      </w:r>
      <w:proofErr w:type="spellStart"/>
      <w:r w:rsidR="00956F23" w:rsidRPr="00614B50">
        <w:rPr>
          <w:rFonts w:ascii="Times New Roman" w:hAnsi="Times New Roman" w:cs="Times New Roman"/>
        </w:rPr>
        <w:fldChar w:fldCharType="begin"/>
      </w:r>
      <w:r w:rsidRPr="00614B50">
        <w:rPr>
          <w:rFonts w:ascii="Times New Roman" w:hAnsi="Times New Roman" w:cs="Times New Roman"/>
        </w:rPr>
        <w:instrText>HYPERLINK "http://www.tricoter.su/"</w:instrText>
      </w:r>
      <w:r w:rsidR="00956F23" w:rsidRPr="00614B50">
        <w:rPr>
          <w:rFonts w:ascii="Times New Roman" w:hAnsi="Times New Roman" w:cs="Times New Roman"/>
        </w:rPr>
        <w:fldChar w:fldCharType="separate"/>
      </w:r>
      <w:r w:rsidRPr="00614B50">
        <w:rPr>
          <w:rStyle w:val="af"/>
          <w:rFonts w:ascii="Times New Roman" w:hAnsi="Times New Roman" w:cs="Times New Roman"/>
          <w:color w:val="auto"/>
          <w:u w:val="none"/>
          <w:shd w:val="clear" w:color="auto" w:fill="FFFFFF"/>
        </w:rPr>
        <w:t>www.tricoter.su</w:t>
      </w:r>
      <w:proofErr w:type="spellEnd"/>
      <w:r w:rsidRPr="00614B50">
        <w:rPr>
          <w:rStyle w:val="af"/>
          <w:rFonts w:ascii="Times New Roman" w:hAnsi="Times New Roman" w:cs="Times New Roman"/>
          <w:color w:val="auto"/>
          <w:u w:val="none"/>
          <w:shd w:val="clear" w:color="auto" w:fill="FFFFFF"/>
        </w:rPr>
        <w:t>/</w:t>
      </w:r>
      <w:r w:rsidR="00956F23" w:rsidRPr="00614B50">
        <w:rPr>
          <w:rFonts w:ascii="Times New Roman" w:hAnsi="Times New Roman" w:cs="Times New Roman"/>
        </w:rPr>
        <w:fldChar w:fldCharType="end"/>
      </w:r>
    </w:p>
    <w:p w:rsidR="008B6618" w:rsidRPr="00614B50" w:rsidRDefault="00956F23" w:rsidP="008B4B99">
      <w:pPr>
        <w:widowControl/>
        <w:numPr>
          <w:ilvl w:val="0"/>
          <w:numId w:val="30"/>
        </w:numPr>
        <w:shd w:val="clear" w:color="auto" w:fill="FFFFFF"/>
        <w:tabs>
          <w:tab w:val="clear" w:pos="360"/>
          <w:tab w:val="num" w:pos="284"/>
        </w:tabs>
        <w:suppressAutoHyphens w:val="0"/>
        <w:autoSpaceDN/>
        <w:spacing w:before="100" w:beforeAutospacing="1" w:afterAutospacing="1"/>
        <w:jc w:val="both"/>
        <w:rPr>
          <w:rFonts w:ascii="Times New Roman" w:hAnsi="Times New Roman" w:cs="Times New Roman"/>
        </w:rPr>
      </w:pPr>
      <w:hyperlink r:id="rId8" w:history="1"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</w:rPr>
          <w:t>://</w:t>
        </w:r>
        <w:r w:rsidR="00601BAC" w:rsidRPr="00614B50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www.1001uzor.com/</w:t>
        </w:r>
      </w:hyperlink>
    </w:p>
    <w:p w:rsidR="008B6618" w:rsidRPr="00614B50" w:rsidRDefault="008B6618" w:rsidP="00882E47">
      <w:pPr>
        <w:jc w:val="center"/>
        <w:rPr>
          <w:rFonts w:ascii="Times New Roman" w:hAnsi="Times New Roman" w:cs="Times New Roman"/>
          <w:b/>
        </w:rPr>
      </w:pPr>
    </w:p>
    <w:p w:rsidR="00F77506" w:rsidRPr="00614B50" w:rsidRDefault="00F77506" w:rsidP="00CF2913">
      <w:pPr>
        <w:pStyle w:val="Default"/>
        <w:jc w:val="center"/>
        <w:rPr>
          <w:b/>
          <w:bCs/>
          <w:color w:val="auto"/>
        </w:rPr>
      </w:pPr>
    </w:p>
    <w:p w:rsidR="00F77506" w:rsidRPr="00614B50" w:rsidRDefault="00F77506" w:rsidP="00CF2913">
      <w:pPr>
        <w:pStyle w:val="Default"/>
        <w:jc w:val="center"/>
        <w:rPr>
          <w:b/>
          <w:bCs/>
          <w:color w:val="auto"/>
        </w:rPr>
      </w:pPr>
    </w:p>
    <w:p w:rsidR="00F77506" w:rsidRPr="00614B50" w:rsidRDefault="00F77506" w:rsidP="00CF2913">
      <w:pPr>
        <w:pStyle w:val="Default"/>
        <w:jc w:val="center"/>
        <w:rPr>
          <w:b/>
          <w:bCs/>
          <w:color w:val="auto"/>
        </w:rPr>
      </w:pPr>
    </w:p>
    <w:p w:rsidR="00F77506" w:rsidRPr="00614B50" w:rsidRDefault="00F77506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1A6C3B" w:rsidRDefault="001A6C3B" w:rsidP="00CF2913">
      <w:pPr>
        <w:pStyle w:val="Default"/>
        <w:jc w:val="center"/>
        <w:rPr>
          <w:b/>
          <w:bCs/>
          <w:color w:val="auto"/>
        </w:rPr>
      </w:pPr>
    </w:p>
    <w:p w:rsidR="00D311F6" w:rsidRPr="001A6C3B" w:rsidRDefault="008B4B99" w:rsidP="00CF2913">
      <w:pPr>
        <w:pStyle w:val="Default"/>
        <w:jc w:val="center"/>
        <w:rPr>
          <w:rFonts w:eastAsia="Times New Roman"/>
          <w:color w:val="auto"/>
          <w:sz w:val="28"/>
          <w:szCs w:val="28"/>
        </w:rPr>
      </w:pPr>
      <w:r w:rsidRPr="001A6C3B">
        <w:rPr>
          <w:b/>
          <w:bCs/>
          <w:color w:val="auto"/>
          <w:sz w:val="28"/>
          <w:szCs w:val="28"/>
        </w:rPr>
        <w:lastRenderedPageBreak/>
        <w:t>Приложения</w:t>
      </w:r>
    </w:p>
    <w:p w:rsidR="00D311F6" w:rsidRPr="001A6C3B" w:rsidRDefault="00D311F6" w:rsidP="00CF2913">
      <w:pPr>
        <w:pStyle w:val="Default"/>
        <w:rPr>
          <w:color w:val="auto"/>
          <w:sz w:val="28"/>
          <w:szCs w:val="28"/>
        </w:rPr>
      </w:pPr>
    </w:p>
    <w:p w:rsidR="008B4B99" w:rsidRPr="00614B50" w:rsidRDefault="008B4B99" w:rsidP="008B4B99">
      <w:pPr>
        <w:pStyle w:val="Default"/>
        <w:jc w:val="right"/>
        <w:rPr>
          <w:color w:val="auto"/>
        </w:rPr>
      </w:pPr>
      <w:r w:rsidRPr="00614B50">
        <w:rPr>
          <w:b/>
          <w:bCs/>
          <w:color w:val="auto"/>
        </w:rPr>
        <w:t>Приложение №1</w:t>
      </w:r>
    </w:p>
    <w:p w:rsidR="008B4B99" w:rsidRPr="00614B50" w:rsidRDefault="008B4B99" w:rsidP="00CF2913">
      <w:pPr>
        <w:pStyle w:val="Default"/>
        <w:rPr>
          <w:b/>
          <w:bCs/>
          <w:color w:val="auto"/>
        </w:rPr>
      </w:pPr>
      <w:r w:rsidRPr="00614B50">
        <w:rPr>
          <w:b/>
          <w:bCs/>
          <w:color w:val="auto"/>
        </w:rPr>
        <w:t xml:space="preserve">Творческая карта учащегося </w:t>
      </w:r>
      <w:r w:rsidR="00CF2913" w:rsidRPr="00614B50">
        <w:rPr>
          <w:b/>
          <w:bCs/>
          <w:color w:val="auto"/>
        </w:rPr>
        <w:t>____ класса</w:t>
      </w:r>
    </w:p>
    <w:p w:rsidR="008B4B99" w:rsidRPr="00614B50" w:rsidRDefault="008B4B99" w:rsidP="008B4B99">
      <w:pPr>
        <w:pStyle w:val="Default"/>
        <w:jc w:val="center"/>
        <w:rPr>
          <w:b/>
          <w:bCs/>
          <w:color w:val="auto"/>
        </w:rPr>
      </w:pPr>
    </w:p>
    <w:p w:rsidR="008B4B99" w:rsidRPr="00614B50" w:rsidRDefault="00CF2913" w:rsidP="008B4B99">
      <w:pPr>
        <w:pStyle w:val="Default"/>
        <w:rPr>
          <w:color w:val="auto"/>
        </w:rPr>
      </w:pPr>
      <w:r w:rsidRPr="00614B50">
        <w:rPr>
          <w:color w:val="auto"/>
        </w:rPr>
        <w:t>ФИ</w:t>
      </w:r>
      <w:r w:rsidR="008B4B99" w:rsidRPr="00614B50">
        <w:rPr>
          <w:color w:val="auto"/>
        </w:rPr>
        <w:t>__________________</w:t>
      </w:r>
      <w:r w:rsidRPr="00614B50">
        <w:rPr>
          <w:color w:val="auto"/>
        </w:rPr>
        <w:t>________________</w:t>
      </w:r>
    </w:p>
    <w:p w:rsidR="008B4B99" w:rsidRPr="00614B50" w:rsidRDefault="008B4B99" w:rsidP="008B4B99">
      <w:pPr>
        <w:pStyle w:val="Default"/>
        <w:jc w:val="center"/>
        <w:rPr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B4B99" w:rsidRPr="00614B50" w:rsidTr="00D311F6">
        <w:tc>
          <w:tcPr>
            <w:tcW w:w="2392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  <w:r w:rsidRPr="00614B50">
              <w:rPr>
                <w:color w:val="auto"/>
              </w:rPr>
              <w:t>Название модуля</w:t>
            </w: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  <w:r w:rsidRPr="00614B50">
              <w:rPr>
                <w:color w:val="auto"/>
              </w:rPr>
              <w:t>Название работ, количество</w:t>
            </w: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  <w:r w:rsidRPr="00614B50">
              <w:rPr>
                <w:color w:val="auto"/>
              </w:rPr>
              <w:t>Отзыв о работе (Сложно, легко, интересно, скучно, понравилось или нет)</w:t>
            </w: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  <w:r w:rsidRPr="00614B50">
              <w:rPr>
                <w:color w:val="auto"/>
              </w:rPr>
              <w:t>Критерии оценки (самооценка, оценка педагога)</w:t>
            </w:r>
          </w:p>
        </w:tc>
      </w:tr>
      <w:tr w:rsidR="008B4B99" w:rsidRPr="00614B50" w:rsidTr="00D311F6">
        <w:tc>
          <w:tcPr>
            <w:tcW w:w="2392" w:type="dxa"/>
          </w:tcPr>
          <w:p w:rsidR="008B4B99" w:rsidRPr="00614B50" w:rsidRDefault="008B4B99" w:rsidP="00D31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</w:tr>
      <w:tr w:rsidR="008B4B99" w:rsidRPr="00614B50" w:rsidTr="00D311F6">
        <w:tc>
          <w:tcPr>
            <w:tcW w:w="2392" w:type="dxa"/>
          </w:tcPr>
          <w:p w:rsidR="008B4B99" w:rsidRPr="00614B50" w:rsidRDefault="008B4B99" w:rsidP="00D31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</w:tr>
      <w:tr w:rsidR="008B4B99" w:rsidRPr="00614B50" w:rsidTr="00D311F6">
        <w:tc>
          <w:tcPr>
            <w:tcW w:w="2392" w:type="dxa"/>
          </w:tcPr>
          <w:p w:rsidR="008B4B99" w:rsidRPr="00614B50" w:rsidRDefault="008B4B99" w:rsidP="00D311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93" w:type="dxa"/>
          </w:tcPr>
          <w:p w:rsidR="008B4B99" w:rsidRPr="00614B50" w:rsidRDefault="008B4B99" w:rsidP="00D311F6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8B4B99" w:rsidRPr="00614B50" w:rsidRDefault="008B4B99" w:rsidP="008B4B99">
      <w:pPr>
        <w:pStyle w:val="Default"/>
        <w:jc w:val="center"/>
        <w:rPr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8B4B99" w:rsidRPr="00614B50" w:rsidRDefault="008B4B99" w:rsidP="008B4B99">
      <w:pPr>
        <w:pStyle w:val="Default"/>
        <w:jc w:val="right"/>
        <w:rPr>
          <w:color w:val="auto"/>
        </w:rPr>
      </w:pPr>
      <w:r w:rsidRPr="00614B50">
        <w:rPr>
          <w:b/>
          <w:bCs/>
          <w:color w:val="auto"/>
        </w:rPr>
        <w:t xml:space="preserve">Приложение №2 </w:t>
      </w:r>
    </w:p>
    <w:p w:rsidR="008B4B99" w:rsidRPr="00614B50" w:rsidRDefault="008B4B99" w:rsidP="008B4B99">
      <w:pPr>
        <w:jc w:val="center"/>
        <w:rPr>
          <w:rFonts w:ascii="Times New Roman" w:hAnsi="Times New Roman" w:cs="Times New Roman"/>
          <w:b/>
          <w:bCs/>
        </w:rPr>
      </w:pPr>
      <w:r w:rsidRPr="00614B50">
        <w:rPr>
          <w:rFonts w:ascii="Times New Roman" w:hAnsi="Times New Roman" w:cs="Times New Roman"/>
          <w:b/>
          <w:bCs/>
        </w:rPr>
        <w:t>Банк достижений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8B4B99" w:rsidRPr="00614B50" w:rsidTr="00D311F6">
        <w:tc>
          <w:tcPr>
            <w:tcW w:w="1595" w:type="dxa"/>
          </w:tcPr>
          <w:p w:rsidR="008B4B99" w:rsidRPr="00614B50" w:rsidRDefault="00CF2913" w:rsidP="00D311F6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>ФИ</w:t>
            </w:r>
          </w:p>
        </w:tc>
        <w:tc>
          <w:tcPr>
            <w:tcW w:w="1595" w:type="dxa"/>
          </w:tcPr>
          <w:p w:rsidR="008B4B99" w:rsidRPr="00614B50" w:rsidRDefault="008B4B99" w:rsidP="00CF2913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 xml:space="preserve">Количество законченных работ </w:t>
            </w:r>
          </w:p>
        </w:tc>
        <w:tc>
          <w:tcPr>
            <w:tcW w:w="1595" w:type="dxa"/>
          </w:tcPr>
          <w:p w:rsidR="008B4B99" w:rsidRPr="00614B50" w:rsidRDefault="00CF2913" w:rsidP="00CF2913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 xml:space="preserve">Участие в выставках </w:t>
            </w:r>
            <w:r w:rsidR="008B4B99" w:rsidRPr="00614B50">
              <w:rPr>
                <w:color w:val="auto"/>
              </w:rPr>
              <w:t xml:space="preserve"> </w:t>
            </w:r>
          </w:p>
        </w:tc>
        <w:tc>
          <w:tcPr>
            <w:tcW w:w="1595" w:type="dxa"/>
          </w:tcPr>
          <w:p w:rsidR="008B4B99" w:rsidRPr="00614B50" w:rsidRDefault="008B4B99" w:rsidP="00CF2913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 xml:space="preserve">Участие в конкурсах </w:t>
            </w:r>
          </w:p>
        </w:tc>
        <w:tc>
          <w:tcPr>
            <w:tcW w:w="1595" w:type="dxa"/>
          </w:tcPr>
          <w:p w:rsidR="008B4B99" w:rsidRPr="00614B50" w:rsidRDefault="00CF2913" w:rsidP="00CF2913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>Посещение занятий</w:t>
            </w:r>
            <w:r w:rsidR="008B4B99" w:rsidRPr="00614B50">
              <w:rPr>
                <w:color w:val="auto"/>
              </w:rPr>
              <w:t xml:space="preserve"> </w:t>
            </w:r>
          </w:p>
        </w:tc>
        <w:tc>
          <w:tcPr>
            <w:tcW w:w="1596" w:type="dxa"/>
          </w:tcPr>
          <w:p w:rsidR="008B4B99" w:rsidRPr="00614B50" w:rsidRDefault="008B4B99" w:rsidP="00D311F6">
            <w:pPr>
              <w:pStyle w:val="Default"/>
              <w:rPr>
                <w:color w:val="auto"/>
              </w:rPr>
            </w:pPr>
            <w:r w:rsidRPr="00614B50">
              <w:rPr>
                <w:color w:val="auto"/>
              </w:rPr>
              <w:t xml:space="preserve">Подведение итогов. </w:t>
            </w:r>
          </w:p>
        </w:tc>
      </w:tr>
      <w:tr w:rsidR="008B4B99" w:rsidRPr="00614B50" w:rsidTr="00D311F6"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B99" w:rsidRPr="00614B50" w:rsidTr="00D311F6"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B99" w:rsidRPr="00614B50" w:rsidTr="00D311F6"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B99" w:rsidRPr="00614B50" w:rsidTr="00D311F6"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B99" w:rsidRPr="00614B50" w:rsidTr="00D311F6"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8B4B99" w:rsidRPr="00614B50" w:rsidRDefault="008B4B99" w:rsidP="00D311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B4B99" w:rsidRPr="00614B50" w:rsidRDefault="008B4B99" w:rsidP="008B4B99">
      <w:pPr>
        <w:rPr>
          <w:rFonts w:ascii="Times New Roman" w:hAnsi="Times New Roman" w:cs="Times New Roman"/>
          <w:b/>
        </w:rPr>
      </w:pPr>
    </w:p>
    <w:p w:rsidR="008B4B99" w:rsidRPr="00614B50" w:rsidRDefault="008B4B99" w:rsidP="008B4B99">
      <w:pPr>
        <w:rPr>
          <w:rFonts w:ascii="Times New Roman" w:hAnsi="Times New Roman" w:cs="Times New Roman"/>
        </w:rPr>
      </w:pPr>
      <w:r w:rsidRPr="00614B50">
        <w:rPr>
          <w:rFonts w:ascii="Times New Roman" w:hAnsi="Times New Roman" w:cs="Times New Roman"/>
        </w:rPr>
        <w:t>*содержание колонок достижений разрабатывается совместно с детьми и может меняться.</w:t>
      </w:r>
    </w:p>
    <w:p w:rsidR="008B4B99" w:rsidRPr="00614B50" w:rsidRDefault="008B4B99" w:rsidP="008B4B99">
      <w:pPr>
        <w:pStyle w:val="Default"/>
        <w:jc w:val="right"/>
        <w:rPr>
          <w:b/>
          <w:bCs/>
          <w:color w:val="auto"/>
        </w:rPr>
      </w:pPr>
    </w:p>
    <w:p w:rsidR="008B4B99" w:rsidRPr="00614B50" w:rsidRDefault="008B4B99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F77506" w:rsidRPr="00614B50" w:rsidRDefault="00F77506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F77506" w:rsidRPr="00614B50" w:rsidRDefault="00F77506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F77506" w:rsidRPr="00614B50" w:rsidRDefault="00F77506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F77506" w:rsidRPr="00614B50" w:rsidRDefault="00F77506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F77506" w:rsidRPr="00614B50" w:rsidRDefault="00F77506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</w:rPr>
      </w:pPr>
      <w:r w:rsidRPr="00614B50">
        <w:rPr>
          <w:rFonts w:ascii="Times New Roman" w:eastAsia="Times New Roman" w:hAnsi="Times New Roman" w:cs="Times New Roman"/>
          <w:b/>
          <w:kern w:val="0"/>
        </w:rPr>
        <w:t>Приложение 3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(контрольный вариант)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Тест (входной)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(программа «Мастерская рукоделия»)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</w:rPr>
        <w:t>1) Правила техники безопасности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правильный ответ.</w:t>
      </w:r>
    </w:p>
    <w:p w:rsidR="00CF2913" w:rsidRPr="00614B50" w:rsidRDefault="00CF2913" w:rsidP="00CF2913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  <w:shd w:val="clear" w:color="auto" w:fill="FFFFFF"/>
        </w:rPr>
        <w:t>1) Ножницы следует передавать…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lastRenderedPageBreak/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86" name="Рисунок 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кольца ножниц острием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87" name="Рисунок 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сомкнутые лезвия кольцами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88" name="Рисунок 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раскрытые лезвия кольцами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2.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2) Вынимать вилку из розетки можно: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89" name="Рисунок 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сухими руками, держась за сетевой шнур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0" name="Рисунок 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влажными руками, держась за сетевой шнур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1" name="Рисунок 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сухими руками, держась за корпус вилки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2" name="Рисунок 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влажными руками, держась за корпус вилки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3.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3) Какие операции можно производить ножницами?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3" name="Рисунок 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приколоть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4" name="Рисунок 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окрутить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95" name="Рисунок 1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отрезать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0" name="Рисунок 1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пришить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1" name="Рисунок 1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надрезать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6. 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2" name="Рисунок 1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прибить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3, 5.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4) Какие стороны различают у ткани?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правильный ответ.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3" name="Рисунок 1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задняя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4" name="Рисунок 1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лицевая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5" name="Рисунок 1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передняя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6" name="Рисунок 1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изнаночная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7" name="Рисунок 1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белая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6. 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8" name="Рисунок 1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цветная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2,4.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5) Поставь в квадратики цифры для соответствия между предметом и действием: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69" name="Рисунок 2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нанизывают 1. пуговица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170" name="Рисунок 2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пришивают 2. узор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56" name="Рисунок 2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склеивают 3. ткань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57" name="Рисунок 2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вышивают 4. бисер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lastRenderedPageBreak/>
        <w:t>5.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</w:t>
      </w:r>
      <w:r w:rsidRPr="00614B50">
        <w:rPr>
          <w:rFonts w:ascii="Times New Roman" w:eastAsia="Times New Roman" w:hAnsi="Times New Roman" w:cs="Times New Roman"/>
          <w:b/>
          <w:bCs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58" name="Рисунок 2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</w:t>
      </w:r>
      <w:r w:rsidRPr="00614B50">
        <w:rPr>
          <w:rFonts w:ascii="Times New Roman" w:eastAsia="Times New Roman" w:hAnsi="Times New Roman" w:cs="Times New Roman"/>
          <w:kern w:val="0"/>
        </w:rPr>
        <w:t>разглаживают 5.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</w:t>
      </w:r>
      <w:r w:rsidRPr="00614B50">
        <w:rPr>
          <w:rFonts w:ascii="Times New Roman" w:eastAsia="Times New Roman" w:hAnsi="Times New Roman" w:cs="Times New Roman"/>
          <w:kern w:val="0"/>
        </w:rPr>
        <w:t>бумага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 – 4, 2 – 1, 3 – 5, 4 – 2, 5 – 3.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6) Подбери к термину нужное определение (поставь в квадратики цифры):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59" name="Рисунок 2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вид ручного рукоделия 1. вышивка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0" name="Рисунок 2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 xml:space="preserve"> изображение, выполненное из нескольких 2. </w:t>
      </w:r>
      <w:proofErr w:type="spellStart"/>
      <w:r w:rsidRPr="00614B50">
        <w:rPr>
          <w:rFonts w:ascii="Times New Roman" w:eastAsia="Times New Roman" w:hAnsi="Times New Roman" w:cs="Times New Roman"/>
          <w:kern w:val="0"/>
        </w:rPr>
        <w:t>печворк</w:t>
      </w:r>
      <w:proofErr w:type="spellEnd"/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разноцветных частиц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1" name="Рисунок 2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шитье из лоскутов ткани 3. мозаика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 – 2, 2 – 3, 3 – 2.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Каждый правильный ответ оценивается в 1 балл.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Критерии оценивания</w:t>
      </w:r>
    </w:p>
    <w:p w:rsidR="00CF2913" w:rsidRPr="00614B50" w:rsidRDefault="00CF2913" w:rsidP="00CF2913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6 баллов - 100 %</w:t>
      </w:r>
    </w:p>
    <w:p w:rsidR="00CF2913" w:rsidRPr="00614B50" w:rsidRDefault="00CF2913" w:rsidP="00CF2913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 баллов – 80%</w:t>
      </w:r>
    </w:p>
    <w:p w:rsidR="00CF2913" w:rsidRPr="00614B50" w:rsidRDefault="00CF2913" w:rsidP="00CF2913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 балла - 70 %</w:t>
      </w:r>
    </w:p>
    <w:p w:rsidR="00CF2913" w:rsidRPr="00614B50" w:rsidRDefault="00CF2913" w:rsidP="00CF2913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 балла - 50 %</w:t>
      </w:r>
    </w:p>
    <w:p w:rsidR="00CF2913" w:rsidRPr="00614B50" w:rsidRDefault="00CF2913" w:rsidP="00CF2913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1 - 2 балла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- </w:t>
      </w:r>
      <w:r w:rsidRPr="00614B50">
        <w:rPr>
          <w:rFonts w:ascii="Times New Roman" w:eastAsia="Times New Roman" w:hAnsi="Times New Roman" w:cs="Times New Roman"/>
          <w:kern w:val="0"/>
        </w:rPr>
        <w:t>менее 50 %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 xml:space="preserve">Приложение 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(контрольный вариант)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Промежуточный тест по итогам I полугодия,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программа «Мастерская рукоделия»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  <w:shd w:val="clear" w:color="auto" w:fill="FFFFFF"/>
        </w:rPr>
        <w:t>Правила техники безопасности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правильный ответ.</w:t>
      </w:r>
    </w:p>
    <w:p w:rsidR="00CF2913" w:rsidRPr="00614B50" w:rsidRDefault="00CF2913" w:rsidP="00CF2913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  <w:shd w:val="clear" w:color="auto" w:fill="FFFFFF"/>
        </w:rPr>
        <w:t>1) Ножницы следует передавать…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2" name="Рисунок 2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кольца ножниц острием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3" name="Рисунок 2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сомкнутые лезвия кольцами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4" name="Рисунок 3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держась за раскрытые лезвия кольцами вперед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2.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2) Вынимать вилку из розетки можно: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5" name="Рисунок 3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сухими руками, держась за сетевой шнур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6" name="Рисунок 3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влажными руками, держась за сетевой шнур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7" name="Рисунок 3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сухими руками, держась за корпус вилки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lastRenderedPageBreak/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8" name="Рисунок 3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влажными руками, держась за корпус вилки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3.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3) Инструменты для ручных работ – это: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69" name="Рисунок 3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1) машинные иглы;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0" name="Рисунок 3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2) ножницы;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1" name="Рисунок 3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3) булавки;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2" name="Рисунок 3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4) иглы ручные;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3" name="Рисунок 3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5) молоток;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4" name="Рисунок 4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6) наперсток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2, 3, 4, 6.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4) К соединительным ручным стежкам относятся: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5" name="Рисунок 4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 xml:space="preserve"> 1) </w:t>
      </w:r>
      <w:proofErr w:type="gramStart"/>
      <w:r w:rsidRPr="00614B50">
        <w:rPr>
          <w:rFonts w:ascii="Times New Roman" w:eastAsia="Times New Roman" w:hAnsi="Times New Roman" w:cs="Times New Roman"/>
          <w:kern w:val="0"/>
        </w:rPr>
        <w:t>стачной</w:t>
      </w:r>
      <w:proofErr w:type="gramEnd"/>
      <w:r w:rsidRPr="00614B50">
        <w:rPr>
          <w:rFonts w:ascii="Times New Roman" w:eastAsia="Times New Roman" w:hAnsi="Times New Roman" w:cs="Times New Roman"/>
          <w:kern w:val="0"/>
        </w:rPr>
        <w:t xml:space="preserve"> (назад иголку);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6" name="Рисунок 4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2) прямой сметочный;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7" name="Рисунок 4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3) косой обметочный;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8" name="Рисунок 4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4) копировальный;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79" name="Рисунок 4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5) петельный.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</w:t>
      </w:r>
      <w:r w:rsidRPr="00614B50">
        <w:rPr>
          <w:rFonts w:ascii="Times New Roman" w:eastAsia="Times New Roman" w:hAnsi="Times New Roman" w:cs="Times New Roman"/>
          <w:b/>
          <w:bCs/>
          <w:i/>
          <w:iCs/>
          <w:kern w:val="0"/>
        </w:rPr>
        <w:t> </w:t>
      </w:r>
      <w:r w:rsidRPr="00614B50">
        <w:rPr>
          <w:rFonts w:ascii="Times New Roman" w:eastAsia="Times New Roman" w:hAnsi="Times New Roman" w:cs="Times New Roman"/>
          <w:i/>
          <w:iCs/>
          <w:kern w:val="0"/>
        </w:rPr>
        <w:t>1,2,4.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5) Для изготовления мягкой игрушки используют следующие ручные стежки: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0" name="Рисунок 4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стачной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1" name="Рисунок 4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прямой сметочный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2" name="Рисунок 4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петельный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3" name="Рисунок 4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копировальный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</w:t>
      </w:r>
      <w:r w:rsidRPr="00614B50">
        <w:rPr>
          <w:rFonts w:ascii="Times New Roman" w:eastAsia="Times New Roman" w:hAnsi="Times New Roman" w:cs="Times New Roman"/>
          <w:b/>
          <w:bCs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4" name="Рисунок 5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</w:t>
      </w:r>
      <w:r w:rsidRPr="00614B50">
        <w:rPr>
          <w:rFonts w:ascii="Times New Roman" w:eastAsia="Times New Roman" w:hAnsi="Times New Roman" w:cs="Times New Roman"/>
          <w:kern w:val="0"/>
        </w:rPr>
        <w:t>косой сметочный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ответ:1,3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6) Изготовление мягкой игрушки: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цифрами правильную последовательность изготовления мягкой игрушки: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5" name="Рисунок 5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обработка мелких деталей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6" name="Рисунок 5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раскрой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7" name="Рисунок 5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обработка крупных деталей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8" name="Рисунок 5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окончательная отделка и оформление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lastRenderedPageBreak/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89" name="Рисунок 5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соединение деталей между собой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ответ:2-3-1-5-4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Каждый правильный ответ оценивается в 1 балл.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Критерии оценивания</w:t>
      </w:r>
    </w:p>
    <w:p w:rsidR="00CF2913" w:rsidRPr="00614B50" w:rsidRDefault="00CF2913" w:rsidP="00CF2913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6 баллов – 90-100 %</w:t>
      </w:r>
    </w:p>
    <w:p w:rsidR="00CF2913" w:rsidRPr="00614B50" w:rsidRDefault="00CF2913" w:rsidP="00CF2913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 баллов – 80 %</w:t>
      </w:r>
    </w:p>
    <w:p w:rsidR="00CF2913" w:rsidRPr="00614B50" w:rsidRDefault="00CF2913" w:rsidP="00CF2913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 балла – 70-60 %</w:t>
      </w:r>
    </w:p>
    <w:p w:rsidR="00CF2913" w:rsidRPr="00614B50" w:rsidRDefault="00CF2913" w:rsidP="00CF2913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 балла – 50-40 %</w:t>
      </w:r>
    </w:p>
    <w:p w:rsidR="00CF2913" w:rsidRPr="00614B50" w:rsidRDefault="00CF2913" w:rsidP="00CF2913">
      <w:pPr>
        <w:widowControl/>
        <w:numPr>
          <w:ilvl w:val="0"/>
          <w:numId w:val="38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1 - 2 балла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- </w:t>
      </w:r>
      <w:r w:rsidRPr="00614B50">
        <w:rPr>
          <w:rFonts w:ascii="Times New Roman" w:eastAsia="Times New Roman" w:hAnsi="Times New Roman" w:cs="Times New Roman"/>
          <w:kern w:val="0"/>
        </w:rPr>
        <w:t>менее 30-20 %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 xml:space="preserve">Приложение 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(контрольный вариант)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Итоговый тест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программа «Мастерская рукоделия»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numPr>
          <w:ilvl w:val="0"/>
          <w:numId w:val="39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К соединительным ручным стежкам относятся: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0" name="Рисунок 5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</w:t>
      </w:r>
      <w:proofErr w:type="gramStart"/>
      <w:r w:rsidRPr="00614B50">
        <w:rPr>
          <w:rFonts w:ascii="Times New Roman" w:eastAsia="Times New Roman" w:hAnsi="Times New Roman" w:cs="Times New Roman"/>
          <w:kern w:val="0"/>
        </w:rPr>
        <w:t>стачной</w:t>
      </w:r>
      <w:proofErr w:type="gramEnd"/>
      <w:r w:rsidRPr="00614B50">
        <w:rPr>
          <w:rFonts w:ascii="Times New Roman" w:eastAsia="Times New Roman" w:hAnsi="Times New Roman" w:cs="Times New Roman"/>
          <w:kern w:val="0"/>
        </w:rPr>
        <w:t xml:space="preserve"> (назад иголку);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1" name="Рисунок 5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прямой сметочный;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2" name="Рисунок 5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косой обметочный;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3" name="Рисунок 5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копировальный;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4" name="Рисунок 6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петельный.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 1, 2, 4.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2) Изготовление мягкой игрушки: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цифрами правильную последовательность изготовления мягкой игрушки: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5" name="Рисунок 6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обработка мелких деталей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6" name="Рисунок 6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раскрой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7" name="Рисунок 6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обработка крупных деталей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8" name="Рисунок 6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окончательная отделка и оформление игрушки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299" name="Рисунок 6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соединение деталей между собой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ответ:2-3-1-5-4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3) Какой из швов относиться к группе декоративных?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0" name="Рисунок 6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стебельчатый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1" name="Рисунок 6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стачной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lastRenderedPageBreak/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2" name="Рисунок 6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петельный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3" name="Рисунок 6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тамбурный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4" name="Рисунок 7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крестообразный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ответ:1, 4, 5.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4) По каким параметрам выбирают № игл для шитья?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правильный ответ.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5" name="Рисунок 7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по длине нити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6" name="Рисунок 7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по цвету нити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7" name="Рисунок 7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по толщине нити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8" name="Рисунок 7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по плотности ткани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09" name="Рисунок 7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по свойству ткани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ответ:4, 5.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5) В какой области можно применить лоскутное шитье?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0" name="Рисунок 76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для украшения быта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1" name="Рисунок 77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для украшения клумбы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2" name="Рисунок 78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 изготовлении игрушек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3" name="Рисунок 79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 строительстве дома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4" name="Рисунок 80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при изготовлении одежды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ответ:1, 3, 5.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6) Какие виды одежды (по назначению) вы знаете?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Отметьте знаком + все правильные ответы.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5" name="Рисунок 81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спортивная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2. 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6" name="Рисунок 82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хозяйственная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7" name="Рисунок 83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рабочая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8" name="Рисунок 84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магазинная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5. </w:t>
      </w:r>
      <w:r w:rsidRPr="00614B50"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224155" cy="241300"/>
            <wp:effectExtent l="19050" t="0" r="4445" b="0"/>
            <wp:docPr id="319" name="Рисунок 85" descr="https://arhivurokov.ru/kopilka/up/html/2016/12/04/k_5844346f6cb5e/3656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arhivurokov.ru/kopilka/up/html/2016/12/04/k_5844346f6cb5e/365699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B50">
        <w:rPr>
          <w:rFonts w:ascii="Times New Roman" w:eastAsia="Times New Roman" w:hAnsi="Times New Roman" w:cs="Times New Roman"/>
          <w:kern w:val="0"/>
        </w:rPr>
        <w:t> праздничная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Правильный ответ:1, 3, 5.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i/>
          <w:iCs/>
          <w:kern w:val="0"/>
        </w:rPr>
        <w:t>Каждый правильный ответ оценивается в 1 балл.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b/>
          <w:bCs/>
          <w:kern w:val="0"/>
        </w:rPr>
        <w:t>Критерии оценивания</w:t>
      </w:r>
    </w:p>
    <w:p w:rsidR="00CF2913" w:rsidRPr="00614B50" w:rsidRDefault="00CF2913" w:rsidP="00CF2913">
      <w:pPr>
        <w:widowControl/>
        <w:numPr>
          <w:ilvl w:val="0"/>
          <w:numId w:val="40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6 баллов – 90-100 %</w:t>
      </w:r>
    </w:p>
    <w:p w:rsidR="00CF2913" w:rsidRPr="00614B50" w:rsidRDefault="00CF2913" w:rsidP="00CF2913">
      <w:pPr>
        <w:widowControl/>
        <w:numPr>
          <w:ilvl w:val="0"/>
          <w:numId w:val="40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5 баллов – 80 %</w:t>
      </w:r>
    </w:p>
    <w:p w:rsidR="00CF2913" w:rsidRPr="00614B50" w:rsidRDefault="00CF2913" w:rsidP="00CF2913">
      <w:pPr>
        <w:widowControl/>
        <w:numPr>
          <w:ilvl w:val="0"/>
          <w:numId w:val="40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4 балла – 70-60 %</w:t>
      </w:r>
    </w:p>
    <w:p w:rsidR="00CF2913" w:rsidRPr="00614B50" w:rsidRDefault="00CF2913" w:rsidP="00CF2913">
      <w:pPr>
        <w:widowControl/>
        <w:numPr>
          <w:ilvl w:val="0"/>
          <w:numId w:val="40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3 балла – 50-40 %</w:t>
      </w:r>
    </w:p>
    <w:p w:rsidR="00CF2913" w:rsidRPr="00614B50" w:rsidRDefault="00CF2913" w:rsidP="00CF2913">
      <w:pPr>
        <w:widowControl/>
        <w:numPr>
          <w:ilvl w:val="0"/>
          <w:numId w:val="40"/>
        </w:numPr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614B50">
        <w:rPr>
          <w:rFonts w:ascii="Times New Roman" w:eastAsia="Times New Roman" w:hAnsi="Times New Roman" w:cs="Times New Roman"/>
          <w:kern w:val="0"/>
        </w:rPr>
        <w:t>1 - 2 балла</w:t>
      </w:r>
      <w:r w:rsidRPr="00614B50">
        <w:rPr>
          <w:rFonts w:ascii="Times New Roman" w:eastAsia="Times New Roman" w:hAnsi="Times New Roman" w:cs="Times New Roman"/>
          <w:b/>
          <w:bCs/>
          <w:kern w:val="0"/>
        </w:rPr>
        <w:t> - </w:t>
      </w:r>
      <w:r w:rsidRPr="00614B50">
        <w:rPr>
          <w:rFonts w:ascii="Times New Roman" w:eastAsia="Times New Roman" w:hAnsi="Times New Roman" w:cs="Times New Roman"/>
          <w:kern w:val="0"/>
        </w:rPr>
        <w:t>менее 30-20 %</w:t>
      </w: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CF2913">
      <w:pPr>
        <w:widowControl/>
        <w:shd w:val="clear" w:color="auto" w:fill="FFFFFF"/>
        <w:suppressAutoHyphens w:val="0"/>
        <w:autoSpaceDN/>
        <w:spacing w:after="136"/>
        <w:rPr>
          <w:rFonts w:ascii="Times New Roman" w:eastAsia="Times New Roman" w:hAnsi="Times New Roman" w:cs="Times New Roman"/>
          <w:kern w:val="0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CF2913" w:rsidRPr="00614B50" w:rsidRDefault="00CF2913" w:rsidP="008B4B99">
      <w:pPr>
        <w:pStyle w:val="Default"/>
        <w:jc w:val="right"/>
        <w:rPr>
          <w:b/>
          <w:bCs/>
          <w:color w:val="auto"/>
        </w:rPr>
      </w:pPr>
    </w:p>
    <w:p w:rsidR="008B6618" w:rsidRPr="00614B50" w:rsidRDefault="008B6618" w:rsidP="00882E47">
      <w:pPr>
        <w:jc w:val="center"/>
        <w:rPr>
          <w:rFonts w:ascii="Times New Roman" w:hAnsi="Times New Roman" w:cs="Times New Roman"/>
          <w:b/>
        </w:rPr>
      </w:pPr>
    </w:p>
    <w:sectPr w:rsidR="008B6618" w:rsidRPr="00614B50" w:rsidSect="000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7282A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7"/>
    <w:multiLevelType w:val="multi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A"/>
    <w:multiLevelType w:val="multi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B"/>
    <w:multiLevelType w:val="multi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55F3D76"/>
    <w:multiLevelType w:val="multilevel"/>
    <w:tmpl w:val="9BC8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9F93E9A"/>
    <w:multiLevelType w:val="multilevel"/>
    <w:tmpl w:val="99A6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EEC3636"/>
    <w:multiLevelType w:val="multilevel"/>
    <w:tmpl w:val="C68C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F1B2137"/>
    <w:multiLevelType w:val="hybridMultilevel"/>
    <w:tmpl w:val="AE36D2E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9673AE5"/>
    <w:multiLevelType w:val="multilevel"/>
    <w:tmpl w:val="42C87120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9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2874B35"/>
    <w:multiLevelType w:val="multilevel"/>
    <w:tmpl w:val="D4D20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2354756A"/>
    <w:multiLevelType w:val="multilevel"/>
    <w:tmpl w:val="7A7E9958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2">
    <w:nsid w:val="23633A5B"/>
    <w:multiLevelType w:val="multilevel"/>
    <w:tmpl w:val="FC20F700"/>
    <w:styleLink w:val="WW8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3">
    <w:nsid w:val="241D2D9F"/>
    <w:multiLevelType w:val="multilevel"/>
    <w:tmpl w:val="BDD05BC8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4">
    <w:nsid w:val="299860EB"/>
    <w:multiLevelType w:val="multilevel"/>
    <w:tmpl w:val="AAE0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195509E"/>
    <w:multiLevelType w:val="multilevel"/>
    <w:tmpl w:val="0FB4A810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7">
    <w:nsid w:val="336441EE"/>
    <w:multiLevelType w:val="hybridMultilevel"/>
    <w:tmpl w:val="6A48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33F02A62"/>
    <w:multiLevelType w:val="hybridMultilevel"/>
    <w:tmpl w:val="636EC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15376C"/>
    <w:multiLevelType w:val="multilevel"/>
    <w:tmpl w:val="D4C8A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37EE6A3E"/>
    <w:multiLevelType w:val="multilevel"/>
    <w:tmpl w:val="520C0E74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41">
    <w:nsid w:val="3CF70D45"/>
    <w:multiLevelType w:val="multilevel"/>
    <w:tmpl w:val="88CE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EAA5167"/>
    <w:multiLevelType w:val="multilevel"/>
    <w:tmpl w:val="6A444EAE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43">
    <w:nsid w:val="43112C68"/>
    <w:multiLevelType w:val="multilevel"/>
    <w:tmpl w:val="AA42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4B90F72"/>
    <w:multiLevelType w:val="multilevel"/>
    <w:tmpl w:val="63541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DA13A8"/>
    <w:multiLevelType w:val="hybridMultilevel"/>
    <w:tmpl w:val="79CC12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E6232AD"/>
    <w:multiLevelType w:val="multilevel"/>
    <w:tmpl w:val="B1A829F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48">
    <w:nsid w:val="60A261B4"/>
    <w:multiLevelType w:val="hybridMultilevel"/>
    <w:tmpl w:val="98DA84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63D36804"/>
    <w:multiLevelType w:val="multilevel"/>
    <w:tmpl w:val="5E9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51C1CA2"/>
    <w:multiLevelType w:val="hybridMultilevel"/>
    <w:tmpl w:val="4FF24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CD02E1A"/>
    <w:multiLevelType w:val="hybridMultilevel"/>
    <w:tmpl w:val="F770424C"/>
    <w:lvl w:ilvl="0" w:tplc="7406736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FC06DD6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2091E5B"/>
    <w:multiLevelType w:val="multilevel"/>
    <w:tmpl w:val="94DC4A14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54">
    <w:nsid w:val="74FF2D0E"/>
    <w:multiLevelType w:val="hybridMultilevel"/>
    <w:tmpl w:val="CA9A2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215E4E"/>
    <w:multiLevelType w:val="multilevel"/>
    <w:tmpl w:val="5F74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31"/>
  </w:num>
  <w:num w:numId="3">
    <w:abstractNumId w:val="40"/>
  </w:num>
  <w:num w:numId="4">
    <w:abstractNumId w:val="53"/>
  </w:num>
  <w:num w:numId="5">
    <w:abstractNumId w:val="33"/>
  </w:num>
  <w:num w:numId="6">
    <w:abstractNumId w:val="42"/>
  </w:num>
  <w:num w:numId="7">
    <w:abstractNumId w:val="47"/>
  </w:num>
  <w:num w:numId="8">
    <w:abstractNumId w:val="36"/>
  </w:num>
  <w:num w:numId="9">
    <w:abstractNumId w:val="32"/>
  </w:num>
  <w:num w:numId="10">
    <w:abstractNumId w:val="38"/>
  </w:num>
  <w:num w:numId="11">
    <w:abstractNumId w:val="54"/>
  </w:num>
  <w:num w:numId="12">
    <w:abstractNumId w:val="48"/>
  </w:num>
  <w:num w:numId="13">
    <w:abstractNumId w:val="45"/>
  </w:num>
  <w:num w:numId="14">
    <w:abstractNumId w:val="57"/>
  </w:num>
  <w:num w:numId="15">
    <w:abstractNumId w:val="29"/>
  </w:num>
  <w:num w:numId="16">
    <w:abstractNumId w:val="56"/>
  </w:num>
  <w:num w:numId="17">
    <w:abstractNumId w:val="27"/>
  </w:num>
  <w:num w:numId="18">
    <w:abstractNumId w:val="55"/>
  </w:num>
  <w:num w:numId="19">
    <w:abstractNumId w:val="35"/>
  </w:num>
  <w:num w:numId="20">
    <w:abstractNumId w:val="46"/>
  </w:num>
  <w:num w:numId="21">
    <w:abstractNumId w:val="58"/>
  </w:num>
  <w:num w:numId="22">
    <w:abstractNumId w:val="52"/>
  </w:num>
  <w:num w:numId="23">
    <w:abstractNumId w:val="12"/>
  </w:num>
  <w:num w:numId="24">
    <w:abstractNumId w:val="0"/>
  </w:num>
  <w:num w:numId="25">
    <w:abstractNumId w:val="37"/>
  </w:num>
  <w:num w:numId="26">
    <w:abstractNumId w:val="30"/>
  </w:num>
  <w:num w:numId="27">
    <w:abstractNumId w:val="51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9"/>
  </w:num>
  <w:num w:numId="31">
    <w:abstractNumId w:val="23"/>
  </w:num>
  <w:num w:numId="32">
    <w:abstractNumId w:val="50"/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</w:num>
  <w:num w:numId="36">
    <w:abstractNumId w:val="49"/>
  </w:num>
  <w:num w:numId="37">
    <w:abstractNumId w:val="41"/>
  </w:num>
  <w:num w:numId="38">
    <w:abstractNumId w:val="25"/>
  </w:num>
  <w:num w:numId="39">
    <w:abstractNumId w:val="24"/>
  </w:num>
  <w:num w:numId="40">
    <w:abstractNumId w:val="3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0718A"/>
    <w:rsid w:val="0000718A"/>
    <w:rsid w:val="00013118"/>
    <w:rsid w:val="00015C07"/>
    <w:rsid w:val="00016082"/>
    <w:rsid w:val="000170B9"/>
    <w:rsid w:val="0003059E"/>
    <w:rsid w:val="0003061F"/>
    <w:rsid w:val="000369E9"/>
    <w:rsid w:val="00040813"/>
    <w:rsid w:val="00052327"/>
    <w:rsid w:val="00070250"/>
    <w:rsid w:val="000708B5"/>
    <w:rsid w:val="00072712"/>
    <w:rsid w:val="0008542E"/>
    <w:rsid w:val="000A1B99"/>
    <w:rsid w:val="000A2FE1"/>
    <w:rsid w:val="000A6D97"/>
    <w:rsid w:val="000E342D"/>
    <w:rsid w:val="000E4114"/>
    <w:rsid w:val="00110729"/>
    <w:rsid w:val="001253C0"/>
    <w:rsid w:val="00141277"/>
    <w:rsid w:val="001454E4"/>
    <w:rsid w:val="00147646"/>
    <w:rsid w:val="00154C25"/>
    <w:rsid w:val="00191D4F"/>
    <w:rsid w:val="001A266E"/>
    <w:rsid w:val="001A6C3B"/>
    <w:rsid w:val="001B3CD8"/>
    <w:rsid w:val="001B4FA4"/>
    <w:rsid w:val="001E0AFD"/>
    <w:rsid w:val="001E7563"/>
    <w:rsid w:val="001F1EAA"/>
    <w:rsid w:val="001F755D"/>
    <w:rsid w:val="00210626"/>
    <w:rsid w:val="002174AF"/>
    <w:rsid w:val="002277E2"/>
    <w:rsid w:val="00233E07"/>
    <w:rsid w:val="00235755"/>
    <w:rsid w:val="0027007C"/>
    <w:rsid w:val="00277333"/>
    <w:rsid w:val="00280B33"/>
    <w:rsid w:val="002968C6"/>
    <w:rsid w:val="002C1B59"/>
    <w:rsid w:val="002E7906"/>
    <w:rsid w:val="00305141"/>
    <w:rsid w:val="003064A7"/>
    <w:rsid w:val="00311FD6"/>
    <w:rsid w:val="00314051"/>
    <w:rsid w:val="0032088D"/>
    <w:rsid w:val="00322FEB"/>
    <w:rsid w:val="00332944"/>
    <w:rsid w:val="00340B46"/>
    <w:rsid w:val="00347D9B"/>
    <w:rsid w:val="00351146"/>
    <w:rsid w:val="003638DD"/>
    <w:rsid w:val="00364E31"/>
    <w:rsid w:val="00374438"/>
    <w:rsid w:val="003835F5"/>
    <w:rsid w:val="00386D5D"/>
    <w:rsid w:val="0039390D"/>
    <w:rsid w:val="0039669B"/>
    <w:rsid w:val="003A2BDE"/>
    <w:rsid w:val="003B5371"/>
    <w:rsid w:val="003E7EE7"/>
    <w:rsid w:val="003F4AAB"/>
    <w:rsid w:val="003F4BA7"/>
    <w:rsid w:val="004133EB"/>
    <w:rsid w:val="0041415F"/>
    <w:rsid w:val="00420297"/>
    <w:rsid w:val="004232FE"/>
    <w:rsid w:val="00424010"/>
    <w:rsid w:val="00424F01"/>
    <w:rsid w:val="0043340A"/>
    <w:rsid w:val="00433ACC"/>
    <w:rsid w:val="004373C7"/>
    <w:rsid w:val="00453759"/>
    <w:rsid w:val="00462A16"/>
    <w:rsid w:val="0049261D"/>
    <w:rsid w:val="00494F2D"/>
    <w:rsid w:val="004A2817"/>
    <w:rsid w:val="004C268C"/>
    <w:rsid w:val="004C4213"/>
    <w:rsid w:val="004C4C4B"/>
    <w:rsid w:val="004D2EBA"/>
    <w:rsid w:val="004D3B3C"/>
    <w:rsid w:val="004E64BE"/>
    <w:rsid w:val="004F4400"/>
    <w:rsid w:val="00513923"/>
    <w:rsid w:val="005313A8"/>
    <w:rsid w:val="00531618"/>
    <w:rsid w:val="00542A7A"/>
    <w:rsid w:val="00551AF8"/>
    <w:rsid w:val="00564E61"/>
    <w:rsid w:val="00571547"/>
    <w:rsid w:val="005716B2"/>
    <w:rsid w:val="00585FD6"/>
    <w:rsid w:val="005A64CC"/>
    <w:rsid w:val="005C5C26"/>
    <w:rsid w:val="005D0C38"/>
    <w:rsid w:val="005D63AB"/>
    <w:rsid w:val="005E112D"/>
    <w:rsid w:val="005F0DF0"/>
    <w:rsid w:val="0060027D"/>
    <w:rsid w:val="00601BAC"/>
    <w:rsid w:val="006112F4"/>
    <w:rsid w:val="00613373"/>
    <w:rsid w:val="00614B50"/>
    <w:rsid w:val="006219D1"/>
    <w:rsid w:val="00624BCA"/>
    <w:rsid w:val="00640B26"/>
    <w:rsid w:val="00670BB0"/>
    <w:rsid w:val="00677C25"/>
    <w:rsid w:val="00687951"/>
    <w:rsid w:val="006A2442"/>
    <w:rsid w:val="006B1E7A"/>
    <w:rsid w:val="006F2DB2"/>
    <w:rsid w:val="00700727"/>
    <w:rsid w:val="00704625"/>
    <w:rsid w:val="007245DE"/>
    <w:rsid w:val="00731583"/>
    <w:rsid w:val="007647C2"/>
    <w:rsid w:val="0078433F"/>
    <w:rsid w:val="007C1644"/>
    <w:rsid w:val="007C473B"/>
    <w:rsid w:val="007D4F2F"/>
    <w:rsid w:val="007E189F"/>
    <w:rsid w:val="00800027"/>
    <w:rsid w:val="0080147F"/>
    <w:rsid w:val="0081417B"/>
    <w:rsid w:val="00823C87"/>
    <w:rsid w:val="008566F2"/>
    <w:rsid w:val="0085758C"/>
    <w:rsid w:val="00876884"/>
    <w:rsid w:val="008777AF"/>
    <w:rsid w:val="00882E47"/>
    <w:rsid w:val="00885A48"/>
    <w:rsid w:val="00891833"/>
    <w:rsid w:val="008935B8"/>
    <w:rsid w:val="008A3E5B"/>
    <w:rsid w:val="008B2533"/>
    <w:rsid w:val="008B4B99"/>
    <w:rsid w:val="008B6618"/>
    <w:rsid w:val="008C1E55"/>
    <w:rsid w:val="008C3D83"/>
    <w:rsid w:val="008D0F00"/>
    <w:rsid w:val="008F06FD"/>
    <w:rsid w:val="008F0C92"/>
    <w:rsid w:val="0090240A"/>
    <w:rsid w:val="00906602"/>
    <w:rsid w:val="009116BD"/>
    <w:rsid w:val="00914E9C"/>
    <w:rsid w:val="00916D8A"/>
    <w:rsid w:val="00956F23"/>
    <w:rsid w:val="009642D0"/>
    <w:rsid w:val="00970C42"/>
    <w:rsid w:val="00985C51"/>
    <w:rsid w:val="00986FD2"/>
    <w:rsid w:val="00993704"/>
    <w:rsid w:val="009A1BDE"/>
    <w:rsid w:val="009B5548"/>
    <w:rsid w:val="009D30CE"/>
    <w:rsid w:val="009F7CEC"/>
    <w:rsid w:val="00A06AD6"/>
    <w:rsid w:val="00A14EB1"/>
    <w:rsid w:val="00A16025"/>
    <w:rsid w:val="00A1718E"/>
    <w:rsid w:val="00A34323"/>
    <w:rsid w:val="00A40D70"/>
    <w:rsid w:val="00A66DC7"/>
    <w:rsid w:val="00A727DD"/>
    <w:rsid w:val="00A86978"/>
    <w:rsid w:val="00A86F2E"/>
    <w:rsid w:val="00AA1020"/>
    <w:rsid w:val="00AA1D38"/>
    <w:rsid w:val="00AB24DA"/>
    <w:rsid w:val="00AC4FCF"/>
    <w:rsid w:val="00AD063B"/>
    <w:rsid w:val="00AD6D81"/>
    <w:rsid w:val="00AE0769"/>
    <w:rsid w:val="00B019EB"/>
    <w:rsid w:val="00B06FEE"/>
    <w:rsid w:val="00B07DFB"/>
    <w:rsid w:val="00B21A62"/>
    <w:rsid w:val="00B27D4F"/>
    <w:rsid w:val="00B315A5"/>
    <w:rsid w:val="00B3384B"/>
    <w:rsid w:val="00B42D01"/>
    <w:rsid w:val="00B701BF"/>
    <w:rsid w:val="00B73CAA"/>
    <w:rsid w:val="00B8531D"/>
    <w:rsid w:val="00B87742"/>
    <w:rsid w:val="00B93135"/>
    <w:rsid w:val="00B94050"/>
    <w:rsid w:val="00BB1D45"/>
    <w:rsid w:val="00BB2261"/>
    <w:rsid w:val="00BC2083"/>
    <w:rsid w:val="00C0304A"/>
    <w:rsid w:val="00C2003C"/>
    <w:rsid w:val="00C363D5"/>
    <w:rsid w:val="00C40C39"/>
    <w:rsid w:val="00C40EFF"/>
    <w:rsid w:val="00C42EA9"/>
    <w:rsid w:val="00C77BDC"/>
    <w:rsid w:val="00CB6EBA"/>
    <w:rsid w:val="00CB7767"/>
    <w:rsid w:val="00CE06C7"/>
    <w:rsid w:val="00CE07B1"/>
    <w:rsid w:val="00CF2913"/>
    <w:rsid w:val="00CF3946"/>
    <w:rsid w:val="00CF4C02"/>
    <w:rsid w:val="00D03D76"/>
    <w:rsid w:val="00D1441F"/>
    <w:rsid w:val="00D27EC6"/>
    <w:rsid w:val="00D311F6"/>
    <w:rsid w:val="00D53912"/>
    <w:rsid w:val="00D629DD"/>
    <w:rsid w:val="00DB3999"/>
    <w:rsid w:val="00DF54BB"/>
    <w:rsid w:val="00E4405B"/>
    <w:rsid w:val="00E501BE"/>
    <w:rsid w:val="00E55A26"/>
    <w:rsid w:val="00E77165"/>
    <w:rsid w:val="00E77169"/>
    <w:rsid w:val="00EB02BE"/>
    <w:rsid w:val="00EB16BF"/>
    <w:rsid w:val="00EC4B50"/>
    <w:rsid w:val="00EC7114"/>
    <w:rsid w:val="00ED2637"/>
    <w:rsid w:val="00EF6336"/>
    <w:rsid w:val="00EF69ED"/>
    <w:rsid w:val="00F30E12"/>
    <w:rsid w:val="00F41BB0"/>
    <w:rsid w:val="00F423F7"/>
    <w:rsid w:val="00F46426"/>
    <w:rsid w:val="00F501E6"/>
    <w:rsid w:val="00F610B2"/>
    <w:rsid w:val="00F74C41"/>
    <w:rsid w:val="00F7693E"/>
    <w:rsid w:val="00F77506"/>
    <w:rsid w:val="00F80886"/>
    <w:rsid w:val="00F87813"/>
    <w:rsid w:val="00F94F8F"/>
    <w:rsid w:val="00FA09A2"/>
    <w:rsid w:val="00FA64C4"/>
    <w:rsid w:val="00FB19B5"/>
    <w:rsid w:val="00FD22C3"/>
    <w:rsid w:val="00FE0138"/>
    <w:rsid w:val="00FE1791"/>
    <w:rsid w:val="00FE288D"/>
    <w:rsid w:val="00FF2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7E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3E7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3E7EE7"/>
    <w:pPr>
      <w:spacing w:after="120"/>
    </w:pPr>
  </w:style>
  <w:style w:type="paragraph" w:styleId="a5">
    <w:name w:val="Subtitle"/>
    <w:basedOn w:val="a3"/>
    <w:next w:val="Textbody"/>
    <w:link w:val="a6"/>
    <w:qFormat/>
    <w:rsid w:val="003E7E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3E7EE7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3E7EE7"/>
    <w:pPr>
      <w:suppressLineNumbers/>
    </w:pPr>
  </w:style>
  <w:style w:type="paragraph" w:customStyle="1" w:styleId="TableContents">
    <w:name w:val="Table Contents"/>
    <w:basedOn w:val="Standard"/>
    <w:rsid w:val="003E7EE7"/>
    <w:pPr>
      <w:suppressLineNumbers/>
    </w:pPr>
  </w:style>
  <w:style w:type="paragraph" w:customStyle="1" w:styleId="TableHeading">
    <w:name w:val="Table Heading"/>
    <w:basedOn w:val="TableContents"/>
    <w:rsid w:val="003E7EE7"/>
    <w:pPr>
      <w:jc w:val="center"/>
    </w:pPr>
    <w:rPr>
      <w:b/>
      <w:bCs/>
    </w:rPr>
  </w:style>
  <w:style w:type="character" w:customStyle="1" w:styleId="WW8Num6z0">
    <w:name w:val="WW8Num6z0"/>
    <w:rsid w:val="003E7EE7"/>
    <w:rPr>
      <w:rFonts w:ascii="Symbol" w:hAnsi="Symbol" w:hint="default"/>
      <w:sz w:val="20"/>
    </w:rPr>
  </w:style>
  <w:style w:type="character" w:customStyle="1" w:styleId="WW8Num6z1">
    <w:name w:val="WW8Num6z1"/>
    <w:rsid w:val="003E7EE7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E7EE7"/>
    <w:rPr>
      <w:rFonts w:ascii="Wingdings" w:hAnsi="Wingdings" w:hint="default"/>
      <w:sz w:val="20"/>
    </w:rPr>
  </w:style>
  <w:style w:type="character" w:customStyle="1" w:styleId="WW8Num9z0">
    <w:name w:val="WW8Num9z0"/>
    <w:rsid w:val="003E7EE7"/>
    <w:rPr>
      <w:rFonts w:ascii="Symbol" w:hAnsi="Symbol" w:hint="default"/>
      <w:sz w:val="20"/>
    </w:rPr>
  </w:style>
  <w:style w:type="character" w:customStyle="1" w:styleId="WW8Num9z1">
    <w:name w:val="WW8Num9z1"/>
    <w:rsid w:val="003E7EE7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E7EE7"/>
    <w:rPr>
      <w:rFonts w:ascii="Wingdings" w:hAnsi="Wingdings" w:hint="default"/>
      <w:sz w:val="20"/>
    </w:rPr>
  </w:style>
  <w:style w:type="character" w:customStyle="1" w:styleId="WW8Num2z0">
    <w:name w:val="WW8Num2z0"/>
    <w:rsid w:val="003E7EE7"/>
    <w:rPr>
      <w:rFonts w:ascii="Symbol" w:hAnsi="Symbol" w:hint="default"/>
      <w:sz w:val="20"/>
    </w:rPr>
  </w:style>
  <w:style w:type="character" w:customStyle="1" w:styleId="WW8Num2z1">
    <w:name w:val="WW8Num2z1"/>
    <w:rsid w:val="003E7EE7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E7EE7"/>
    <w:rPr>
      <w:rFonts w:ascii="Wingdings" w:hAnsi="Wingdings" w:hint="default"/>
      <w:sz w:val="20"/>
    </w:rPr>
  </w:style>
  <w:style w:type="character" w:customStyle="1" w:styleId="WW8Num3z0">
    <w:name w:val="WW8Num3z0"/>
    <w:rsid w:val="003E7EE7"/>
    <w:rPr>
      <w:rFonts w:ascii="Symbol" w:hAnsi="Symbol" w:hint="default"/>
      <w:sz w:val="20"/>
    </w:rPr>
  </w:style>
  <w:style w:type="character" w:customStyle="1" w:styleId="WW8Num3z1">
    <w:name w:val="WW8Num3z1"/>
    <w:rsid w:val="003E7EE7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E7EE7"/>
    <w:rPr>
      <w:rFonts w:ascii="Wingdings" w:hAnsi="Wingdings" w:hint="default"/>
      <w:sz w:val="20"/>
    </w:rPr>
  </w:style>
  <w:style w:type="character" w:customStyle="1" w:styleId="WW8Num5z0">
    <w:name w:val="WW8Num5z0"/>
    <w:rsid w:val="003E7EE7"/>
    <w:rPr>
      <w:rFonts w:ascii="Symbol" w:hAnsi="Symbol" w:hint="default"/>
      <w:sz w:val="20"/>
    </w:rPr>
  </w:style>
  <w:style w:type="character" w:customStyle="1" w:styleId="WW8Num5z1">
    <w:name w:val="WW8Num5z1"/>
    <w:rsid w:val="003E7EE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E7EE7"/>
    <w:rPr>
      <w:rFonts w:ascii="Wingdings" w:hAnsi="Wingdings" w:hint="default"/>
      <w:sz w:val="20"/>
    </w:rPr>
  </w:style>
  <w:style w:type="character" w:customStyle="1" w:styleId="WW8Num4z0">
    <w:name w:val="WW8Num4z0"/>
    <w:rsid w:val="003E7EE7"/>
    <w:rPr>
      <w:rFonts w:ascii="Symbol" w:hAnsi="Symbol" w:hint="default"/>
      <w:sz w:val="20"/>
    </w:rPr>
  </w:style>
  <w:style w:type="character" w:customStyle="1" w:styleId="WW8Num4z1">
    <w:name w:val="WW8Num4z1"/>
    <w:rsid w:val="003E7EE7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3E7EE7"/>
    <w:rPr>
      <w:rFonts w:ascii="Wingdings" w:hAnsi="Wingdings" w:hint="default"/>
      <w:sz w:val="20"/>
    </w:rPr>
  </w:style>
  <w:style w:type="character" w:customStyle="1" w:styleId="WW8Num7z0">
    <w:name w:val="WW8Num7z0"/>
    <w:rsid w:val="003E7EE7"/>
    <w:rPr>
      <w:rFonts w:ascii="Symbol" w:hAnsi="Symbol" w:hint="default"/>
      <w:sz w:val="20"/>
    </w:rPr>
  </w:style>
  <w:style w:type="character" w:customStyle="1" w:styleId="WW8Num7z1">
    <w:name w:val="WW8Num7z1"/>
    <w:rsid w:val="003E7EE7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3E7EE7"/>
    <w:rPr>
      <w:rFonts w:ascii="Wingdings" w:hAnsi="Wingdings" w:hint="default"/>
      <w:sz w:val="20"/>
    </w:rPr>
  </w:style>
  <w:style w:type="character" w:customStyle="1" w:styleId="WW8Num8z0">
    <w:name w:val="WW8Num8z0"/>
    <w:rsid w:val="003E7EE7"/>
    <w:rPr>
      <w:rFonts w:ascii="Symbol" w:hAnsi="Symbol" w:hint="default"/>
      <w:sz w:val="20"/>
    </w:rPr>
  </w:style>
  <w:style w:type="character" w:customStyle="1" w:styleId="WW8Num8z1">
    <w:name w:val="WW8Num8z1"/>
    <w:rsid w:val="003E7EE7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E7EE7"/>
    <w:rPr>
      <w:rFonts w:ascii="Wingdings" w:hAnsi="Wingdings" w:hint="default"/>
      <w:sz w:val="20"/>
    </w:rPr>
  </w:style>
  <w:style w:type="character" w:customStyle="1" w:styleId="WW8Num1z0">
    <w:name w:val="WW8Num1z0"/>
    <w:rsid w:val="003E7EE7"/>
    <w:rPr>
      <w:rFonts w:ascii="Symbol" w:hAnsi="Symbol" w:hint="default"/>
      <w:sz w:val="20"/>
    </w:rPr>
  </w:style>
  <w:style w:type="character" w:customStyle="1" w:styleId="WW8Num1z1">
    <w:name w:val="WW8Num1z1"/>
    <w:rsid w:val="003E7EE7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E7EE7"/>
    <w:rPr>
      <w:rFonts w:ascii="Wingdings" w:hAnsi="Wingdings" w:hint="default"/>
      <w:sz w:val="20"/>
    </w:rPr>
  </w:style>
  <w:style w:type="paragraph" w:styleId="a7">
    <w:name w:val="caption"/>
    <w:basedOn w:val="Standard"/>
    <w:semiHidden/>
    <w:unhideWhenUsed/>
    <w:qFormat/>
    <w:rsid w:val="003E7EE7"/>
    <w:pPr>
      <w:suppressLineNumbers/>
      <w:spacing w:before="120" w:after="120"/>
    </w:pPr>
    <w:rPr>
      <w:i/>
      <w:iCs/>
    </w:rPr>
  </w:style>
  <w:style w:type="paragraph" w:styleId="a8">
    <w:name w:val="List"/>
    <w:basedOn w:val="Textbody"/>
    <w:semiHidden/>
    <w:unhideWhenUsed/>
    <w:rsid w:val="003E7EE7"/>
  </w:style>
  <w:style w:type="numbering" w:customStyle="1" w:styleId="WW8Num6">
    <w:name w:val="WW8Num6"/>
    <w:rsid w:val="003E7EE7"/>
    <w:pPr>
      <w:numPr>
        <w:numId w:val="1"/>
      </w:numPr>
    </w:pPr>
  </w:style>
  <w:style w:type="numbering" w:customStyle="1" w:styleId="WW8Num9">
    <w:name w:val="WW8Num9"/>
    <w:rsid w:val="003E7EE7"/>
    <w:pPr>
      <w:numPr>
        <w:numId w:val="2"/>
      </w:numPr>
    </w:pPr>
  </w:style>
  <w:style w:type="numbering" w:customStyle="1" w:styleId="WW8Num2">
    <w:name w:val="WW8Num2"/>
    <w:rsid w:val="003E7EE7"/>
    <w:pPr>
      <w:numPr>
        <w:numId w:val="3"/>
      </w:numPr>
    </w:pPr>
  </w:style>
  <w:style w:type="numbering" w:customStyle="1" w:styleId="WW8Num3">
    <w:name w:val="WW8Num3"/>
    <w:rsid w:val="003E7EE7"/>
    <w:pPr>
      <w:numPr>
        <w:numId w:val="4"/>
      </w:numPr>
    </w:pPr>
  </w:style>
  <w:style w:type="numbering" w:customStyle="1" w:styleId="WW8Num4">
    <w:name w:val="WW8Num4"/>
    <w:rsid w:val="003E7EE7"/>
    <w:pPr>
      <w:numPr>
        <w:numId w:val="5"/>
      </w:numPr>
    </w:pPr>
  </w:style>
  <w:style w:type="numbering" w:customStyle="1" w:styleId="WW8Num7">
    <w:name w:val="WW8Num7"/>
    <w:rsid w:val="003E7EE7"/>
    <w:pPr>
      <w:numPr>
        <w:numId w:val="6"/>
      </w:numPr>
    </w:pPr>
  </w:style>
  <w:style w:type="numbering" w:customStyle="1" w:styleId="WW8Num8">
    <w:name w:val="WW8Num8"/>
    <w:rsid w:val="003E7EE7"/>
    <w:pPr>
      <w:numPr>
        <w:numId w:val="7"/>
      </w:numPr>
    </w:pPr>
  </w:style>
  <w:style w:type="numbering" w:customStyle="1" w:styleId="WW8Num1">
    <w:name w:val="WW8Num1"/>
    <w:rsid w:val="003E7EE7"/>
    <w:pPr>
      <w:numPr>
        <w:numId w:val="8"/>
      </w:numPr>
    </w:pPr>
  </w:style>
  <w:style w:type="numbering" w:customStyle="1" w:styleId="WW8Num5">
    <w:name w:val="WW8Num5"/>
    <w:rsid w:val="003E7EE7"/>
    <w:pPr>
      <w:numPr>
        <w:numId w:val="9"/>
      </w:numPr>
    </w:pPr>
  </w:style>
  <w:style w:type="paragraph" w:styleId="a9">
    <w:name w:val="List Paragraph"/>
    <w:basedOn w:val="a"/>
    <w:uiPriority w:val="34"/>
    <w:qFormat/>
    <w:rsid w:val="00B8531D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aa">
    <w:name w:val="Normal (Web)"/>
    <w:basedOn w:val="a"/>
    <w:uiPriority w:val="99"/>
    <w:rsid w:val="004D2EBA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character" w:styleId="ab">
    <w:name w:val="Strong"/>
    <w:basedOn w:val="a0"/>
    <w:qFormat/>
    <w:rsid w:val="004D2EB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2083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2083"/>
    <w:rPr>
      <w:rFonts w:ascii="Tahoma" w:eastAsia="Trebuchet MS" w:hAnsi="Tahoma" w:cs="Tahoma"/>
      <w:kern w:val="3"/>
      <w:sz w:val="16"/>
      <w:szCs w:val="16"/>
      <w:lang w:eastAsia="ru-RU"/>
    </w:rPr>
  </w:style>
  <w:style w:type="paragraph" w:customStyle="1" w:styleId="ae">
    <w:name w:val="Стандарт"/>
    <w:basedOn w:val="a"/>
    <w:rsid w:val="00C40C39"/>
    <w:pPr>
      <w:widowControl/>
      <w:suppressAutoHyphens w:val="0"/>
      <w:autoSpaceDN/>
      <w:spacing w:line="360" w:lineRule="auto"/>
      <w:ind w:firstLine="709"/>
      <w:jc w:val="both"/>
    </w:pPr>
    <w:rPr>
      <w:rFonts w:ascii="Times New Roman" w:eastAsia="Times New Roman" w:hAnsi="Times New Roman" w:cs="Times New Roman"/>
      <w:kern w:val="0"/>
    </w:rPr>
  </w:style>
  <w:style w:type="character" w:styleId="af">
    <w:name w:val="Hyperlink"/>
    <w:basedOn w:val="a0"/>
    <w:rsid w:val="00C363D5"/>
    <w:rPr>
      <w:color w:val="0000FF"/>
      <w:u w:val="single"/>
    </w:rPr>
  </w:style>
  <w:style w:type="table" w:styleId="af0">
    <w:name w:val="Table Grid"/>
    <w:basedOn w:val="a1"/>
    <w:uiPriority w:val="59"/>
    <w:rsid w:val="005E1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ма занятия"/>
    <w:basedOn w:val="a"/>
    <w:rsid w:val="00882E47"/>
    <w:pPr>
      <w:keepNext/>
      <w:widowControl/>
      <w:suppressAutoHyphens w:val="0"/>
      <w:autoSpaceDN/>
      <w:spacing w:before="240" w:after="60"/>
    </w:pPr>
    <w:rPr>
      <w:rFonts w:ascii="Arial" w:eastAsia="Times New Roman" w:hAnsi="Arial" w:cs="Times New Roman"/>
      <w:b/>
      <w:i/>
      <w:snapToGrid w:val="0"/>
      <w:kern w:val="0"/>
      <w:szCs w:val="20"/>
    </w:rPr>
  </w:style>
  <w:style w:type="paragraph" w:customStyle="1" w:styleId="1">
    <w:name w:val="Абзац списка1"/>
    <w:basedOn w:val="a"/>
    <w:rsid w:val="00B21A62"/>
    <w:pPr>
      <w:autoSpaceDN/>
      <w:ind w:left="720"/>
    </w:pPr>
    <w:rPr>
      <w:rFonts w:ascii="Times New Roman" w:eastAsia="WenQuanYi Micro Hei" w:hAnsi="Times New Roman" w:cs="Lohit Hindi"/>
      <w:kern w:val="1"/>
      <w:lang w:val="en-US" w:eastAsia="zh-CN" w:bidi="hi-IN"/>
    </w:rPr>
  </w:style>
  <w:style w:type="paragraph" w:styleId="af2">
    <w:name w:val="header"/>
    <w:basedOn w:val="a"/>
    <w:link w:val="af3"/>
    <w:rsid w:val="00B21A62"/>
    <w:pPr>
      <w:suppressLineNumbers/>
      <w:tabs>
        <w:tab w:val="center" w:pos="4677"/>
        <w:tab w:val="right" w:pos="9355"/>
      </w:tabs>
      <w:autoSpaceDN/>
    </w:pPr>
    <w:rPr>
      <w:rFonts w:ascii="Times New Roman" w:eastAsia="WenQuanYi Micro Hei" w:hAnsi="Times New Roman" w:cs="Lohit Hindi"/>
      <w:kern w:val="1"/>
      <w:lang w:val="en-US" w:eastAsia="zh-CN" w:bidi="hi-IN"/>
    </w:rPr>
  </w:style>
  <w:style w:type="character" w:customStyle="1" w:styleId="af3">
    <w:name w:val="Верхний колонтитул Знак"/>
    <w:basedOn w:val="a0"/>
    <w:link w:val="af2"/>
    <w:rsid w:val="00B21A62"/>
    <w:rPr>
      <w:rFonts w:ascii="Times New Roman" w:eastAsia="WenQuanYi Micro Hei" w:hAnsi="Times New Roman" w:cs="Lohit Hindi"/>
      <w:kern w:val="1"/>
      <w:sz w:val="24"/>
      <w:szCs w:val="24"/>
      <w:lang w:val="en-US" w:eastAsia="zh-CN" w:bidi="hi-IN"/>
    </w:rPr>
  </w:style>
  <w:style w:type="paragraph" w:customStyle="1" w:styleId="ConsPlusNonformat">
    <w:name w:val="ConsPlusNonformat"/>
    <w:uiPriority w:val="99"/>
    <w:rsid w:val="00823C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№1_"/>
    <w:link w:val="11"/>
    <w:uiPriority w:val="99"/>
    <w:locked/>
    <w:rsid w:val="0041415F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41415F"/>
    <w:pPr>
      <w:shd w:val="clear" w:color="auto" w:fill="FFFFFF"/>
      <w:suppressAutoHyphens w:val="0"/>
      <w:autoSpaceDN/>
      <w:spacing w:line="317" w:lineRule="exact"/>
      <w:jc w:val="center"/>
      <w:outlineLvl w:val="0"/>
    </w:pPr>
    <w:rPr>
      <w:rFonts w:ascii="Times New Roman" w:eastAsiaTheme="minorHAnsi" w:hAnsi="Times New Roman" w:cstheme="minorBidi"/>
      <w:b/>
      <w:bCs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01BAC"/>
  </w:style>
  <w:style w:type="paragraph" w:styleId="af4">
    <w:name w:val="footer"/>
    <w:basedOn w:val="a"/>
    <w:link w:val="af5"/>
    <w:uiPriority w:val="99"/>
    <w:unhideWhenUsed/>
    <w:rsid w:val="0039390D"/>
    <w:pPr>
      <w:widowControl/>
      <w:tabs>
        <w:tab w:val="center" w:pos="4677"/>
        <w:tab w:val="right" w:pos="9355"/>
      </w:tabs>
      <w:suppressAutoHyphens w:val="0"/>
      <w:autoSpaceDN/>
    </w:pPr>
    <w:rPr>
      <w:rFonts w:ascii="Arial Unicode MS" w:eastAsia="Arial Unicode MS" w:hAnsi="Arial Unicode MS" w:cs="Arial Unicode MS"/>
      <w:color w:val="000000"/>
      <w:kern w:val="0"/>
    </w:rPr>
  </w:style>
  <w:style w:type="character" w:customStyle="1" w:styleId="af5">
    <w:name w:val="Нижний колонтитул Знак"/>
    <w:basedOn w:val="a0"/>
    <w:link w:val="af4"/>
    <w:uiPriority w:val="99"/>
    <w:rsid w:val="0039390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2"/>
    <w:rsid w:val="0039390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6"/>
    <w:rsid w:val="0039390D"/>
    <w:pPr>
      <w:widowControl/>
      <w:shd w:val="clear" w:color="auto" w:fill="FFFFFF"/>
      <w:suppressAutoHyphens w:val="0"/>
      <w:autoSpaceDN/>
      <w:spacing w:line="322" w:lineRule="exact"/>
      <w:ind w:hanging="360"/>
      <w:jc w:val="both"/>
    </w:pPr>
    <w:rPr>
      <w:rFonts w:ascii="Times New Roman" w:eastAsia="Times New Roman" w:hAnsi="Times New Roman" w:cs="Times New Roman"/>
      <w:kern w:val="0"/>
      <w:sz w:val="27"/>
      <w:szCs w:val="27"/>
      <w:lang w:eastAsia="en-US"/>
    </w:rPr>
  </w:style>
  <w:style w:type="paragraph" w:customStyle="1" w:styleId="Default">
    <w:name w:val="Default"/>
    <w:rsid w:val="008B4B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7E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3E7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3E7EE7"/>
    <w:pPr>
      <w:spacing w:after="120"/>
    </w:pPr>
  </w:style>
  <w:style w:type="paragraph" w:styleId="a5">
    <w:name w:val="Subtitle"/>
    <w:basedOn w:val="a3"/>
    <w:next w:val="Textbody"/>
    <w:link w:val="a6"/>
    <w:qFormat/>
    <w:rsid w:val="003E7E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3E7EE7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3E7EE7"/>
    <w:pPr>
      <w:suppressLineNumbers/>
    </w:pPr>
  </w:style>
  <w:style w:type="paragraph" w:customStyle="1" w:styleId="TableContents">
    <w:name w:val="Table Contents"/>
    <w:basedOn w:val="Standard"/>
    <w:rsid w:val="003E7EE7"/>
    <w:pPr>
      <w:suppressLineNumbers/>
    </w:pPr>
  </w:style>
  <w:style w:type="paragraph" w:customStyle="1" w:styleId="TableHeading">
    <w:name w:val="Table Heading"/>
    <w:basedOn w:val="TableContents"/>
    <w:rsid w:val="003E7EE7"/>
    <w:pPr>
      <w:jc w:val="center"/>
    </w:pPr>
    <w:rPr>
      <w:b/>
      <w:bCs/>
    </w:rPr>
  </w:style>
  <w:style w:type="character" w:customStyle="1" w:styleId="WW8Num6z0">
    <w:name w:val="WW8Num6z0"/>
    <w:rsid w:val="003E7EE7"/>
    <w:rPr>
      <w:rFonts w:ascii="Symbol" w:hAnsi="Symbol" w:hint="default"/>
      <w:sz w:val="20"/>
    </w:rPr>
  </w:style>
  <w:style w:type="character" w:customStyle="1" w:styleId="WW8Num6z1">
    <w:name w:val="WW8Num6z1"/>
    <w:rsid w:val="003E7EE7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E7EE7"/>
    <w:rPr>
      <w:rFonts w:ascii="Wingdings" w:hAnsi="Wingdings" w:hint="default"/>
      <w:sz w:val="20"/>
    </w:rPr>
  </w:style>
  <w:style w:type="character" w:customStyle="1" w:styleId="WW8Num9z0">
    <w:name w:val="WW8Num9z0"/>
    <w:rsid w:val="003E7EE7"/>
    <w:rPr>
      <w:rFonts w:ascii="Symbol" w:hAnsi="Symbol" w:hint="default"/>
      <w:sz w:val="20"/>
    </w:rPr>
  </w:style>
  <w:style w:type="character" w:customStyle="1" w:styleId="WW8Num9z1">
    <w:name w:val="WW8Num9z1"/>
    <w:rsid w:val="003E7EE7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E7EE7"/>
    <w:rPr>
      <w:rFonts w:ascii="Wingdings" w:hAnsi="Wingdings" w:hint="default"/>
      <w:sz w:val="20"/>
    </w:rPr>
  </w:style>
  <w:style w:type="character" w:customStyle="1" w:styleId="WW8Num2z0">
    <w:name w:val="WW8Num2z0"/>
    <w:rsid w:val="003E7EE7"/>
    <w:rPr>
      <w:rFonts w:ascii="Symbol" w:hAnsi="Symbol" w:hint="default"/>
      <w:sz w:val="20"/>
    </w:rPr>
  </w:style>
  <w:style w:type="character" w:customStyle="1" w:styleId="WW8Num2z1">
    <w:name w:val="WW8Num2z1"/>
    <w:rsid w:val="003E7EE7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E7EE7"/>
    <w:rPr>
      <w:rFonts w:ascii="Wingdings" w:hAnsi="Wingdings" w:hint="default"/>
      <w:sz w:val="20"/>
    </w:rPr>
  </w:style>
  <w:style w:type="character" w:customStyle="1" w:styleId="WW8Num3z0">
    <w:name w:val="WW8Num3z0"/>
    <w:rsid w:val="003E7EE7"/>
    <w:rPr>
      <w:rFonts w:ascii="Symbol" w:hAnsi="Symbol" w:hint="default"/>
      <w:sz w:val="20"/>
    </w:rPr>
  </w:style>
  <w:style w:type="character" w:customStyle="1" w:styleId="WW8Num3z1">
    <w:name w:val="WW8Num3z1"/>
    <w:rsid w:val="003E7EE7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E7EE7"/>
    <w:rPr>
      <w:rFonts w:ascii="Wingdings" w:hAnsi="Wingdings" w:hint="default"/>
      <w:sz w:val="20"/>
    </w:rPr>
  </w:style>
  <w:style w:type="character" w:customStyle="1" w:styleId="WW8Num5z0">
    <w:name w:val="WW8Num5z0"/>
    <w:rsid w:val="003E7EE7"/>
    <w:rPr>
      <w:rFonts w:ascii="Symbol" w:hAnsi="Symbol" w:hint="default"/>
      <w:sz w:val="20"/>
    </w:rPr>
  </w:style>
  <w:style w:type="character" w:customStyle="1" w:styleId="WW8Num5z1">
    <w:name w:val="WW8Num5z1"/>
    <w:rsid w:val="003E7EE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E7EE7"/>
    <w:rPr>
      <w:rFonts w:ascii="Wingdings" w:hAnsi="Wingdings" w:hint="default"/>
      <w:sz w:val="20"/>
    </w:rPr>
  </w:style>
  <w:style w:type="character" w:customStyle="1" w:styleId="WW8Num4z0">
    <w:name w:val="WW8Num4z0"/>
    <w:rsid w:val="003E7EE7"/>
    <w:rPr>
      <w:rFonts w:ascii="Symbol" w:hAnsi="Symbol" w:hint="default"/>
      <w:sz w:val="20"/>
    </w:rPr>
  </w:style>
  <w:style w:type="character" w:customStyle="1" w:styleId="WW8Num4z1">
    <w:name w:val="WW8Num4z1"/>
    <w:rsid w:val="003E7EE7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3E7EE7"/>
    <w:rPr>
      <w:rFonts w:ascii="Wingdings" w:hAnsi="Wingdings" w:hint="default"/>
      <w:sz w:val="20"/>
    </w:rPr>
  </w:style>
  <w:style w:type="character" w:customStyle="1" w:styleId="WW8Num7z0">
    <w:name w:val="WW8Num7z0"/>
    <w:rsid w:val="003E7EE7"/>
    <w:rPr>
      <w:rFonts w:ascii="Symbol" w:hAnsi="Symbol" w:hint="default"/>
      <w:sz w:val="20"/>
    </w:rPr>
  </w:style>
  <w:style w:type="character" w:customStyle="1" w:styleId="WW8Num7z1">
    <w:name w:val="WW8Num7z1"/>
    <w:rsid w:val="003E7EE7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3E7EE7"/>
    <w:rPr>
      <w:rFonts w:ascii="Wingdings" w:hAnsi="Wingdings" w:hint="default"/>
      <w:sz w:val="20"/>
    </w:rPr>
  </w:style>
  <w:style w:type="character" w:customStyle="1" w:styleId="WW8Num8z0">
    <w:name w:val="WW8Num8z0"/>
    <w:rsid w:val="003E7EE7"/>
    <w:rPr>
      <w:rFonts w:ascii="Symbol" w:hAnsi="Symbol" w:hint="default"/>
      <w:sz w:val="20"/>
    </w:rPr>
  </w:style>
  <w:style w:type="character" w:customStyle="1" w:styleId="WW8Num8z1">
    <w:name w:val="WW8Num8z1"/>
    <w:rsid w:val="003E7EE7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E7EE7"/>
    <w:rPr>
      <w:rFonts w:ascii="Wingdings" w:hAnsi="Wingdings" w:hint="default"/>
      <w:sz w:val="20"/>
    </w:rPr>
  </w:style>
  <w:style w:type="character" w:customStyle="1" w:styleId="WW8Num1z0">
    <w:name w:val="WW8Num1z0"/>
    <w:rsid w:val="003E7EE7"/>
    <w:rPr>
      <w:rFonts w:ascii="Symbol" w:hAnsi="Symbol" w:hint="default"/>
      <w:sz w:val="20"/>
    </w:rPr>
  </w:style>
  <w:style w:type="character" w:customStyle="1" w:styleId="WW8Num1z1">
    <w:name w:val="WW8Num1z1"/>
    <w:rsid w:val="003E7EE7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E7EE7"/>
    <w:rPr>
      <w:rFonts w:ascii="Wingdings" w:hAnsi="Wingdings" w:hint="default"/>
      <w:sz w:val="20"/>
    </w:rPr>
  </w:style>
  <w:style w:type="paragraph" w:styleId="a7">
    <w:name w:val="caption"/>
    <w:basedOn w:val="Standard"/>
    <w:semiHidden/>
    <w:unhideWhenUsed/>
    <w:qFormat/>
    <w:rsid w:val="003E7EE7"/>
    <w:pPr>
      <w:suppressLineNumbers/>
      <w:spacing w:before="120" w:after="120"/>
    </w:pPr>
    <w:rPr>
      <w:i/>
      <w:iCs/>
    </w:rPr>
  </w:style>
  <w:style w:type="paragraph" w:styleId="a8">
    <w:name w:val="List"/>
    <w:basedOn w:val="Textbody"/>
    <w:semiHidden/>
    <w:unhideWhenUsed/>
    <w:rsid w:val="003E7EE7"/>
  </w:style>
  <w:style w:type="numbering" w:customStyle="1" w:styleId="WW8Num6">
    <w:name w:val="WW8Num6"/>
    <w:rsid w:val="003E7EE7"/>
    <w:pPr>
      <w:numPr>
        <w:numId w:val="1"/>
      </w:numPr>
    </w:pPr>
  </w:style>
  <w:style w:type="numbering" w:customStyle="1" w:styleId="WW8Num9">
    <w:name w:val="WW8Num9"/>
    <w:rsid w:val="003E7EE7"/>
    <w:pPr>
      <w:numPr>
        <w:numId w:val="2"/>
      </w:numPr>
    </w:pPr>
  </w:style>
  <w:style w:type="numbering" w:customStyle="1" w:styleId="WW8Num2">
    <w:name w:val="WW8Num2"/>
    <w:rsid w:val="003E7EE7"/>
    <w:pPr>
      <w:numPr>
        <w:numId w:val="3"/>
      </w:numPr>
    </w:pPr>
  </w:style>
  <w:style w:type="numbering" w:customStyle="1" w:styleId="WW8Num3">
    <w:name w:val="WW8Num3"/>
    <w:rsid w:val="003E7EE7"/>
    <w:pPr>
      <w:numPr>
        <w:numId w:val="4"/>
      </w:numPr>
    </w:pPr>
  </w:style>
  <w:style w:type="numbering" w:customStyle="1" w:styleId="WW8Num4">
    <w:name w:val="WW8Num4"/>
    <w:rsid w:val="003E7EE7"/>
    <w:pPr>
      <w:numPr>
        <w:numId w:val="5"/>
      </w:numPr>
    </w:pPr>
  </w:style>
  <w:style w:type="numbering" w:customStyle="1" w:styleId="WW8Num7">
    <w:name w:val="WW8Num7"/>
    <w:rsid w:val="003E7EE7"/>
    <w:pPr>
      <w:numPr>
        <w:numId w:val="6"/>
      </w:numPr>
    </w:pPr>
  </w:style>
  <w:style w:type="numbering" w:customStyle="1" w:styleId="WW8Num8">
    <w:name w:val="WW8Num8"/>
    <w:rsid w:val="003E7EE7"/>
    <w:pPr>
      <w:numPr>
        <w:numId w:val="7"/>
      </w:numPr>
    </w:pPr>
  </w:style>
  <w:style w:type="numbering" w:customStyle="1" w:styleId="WW8Num1">
    <w:name w:val="WW8Num1"/>
    <w:rsid w:val="003E7EE7"/>
    <w:pPr>
      <w:numPr>
        <w:numId w:val="8"/>
      </w:numPr>
    </w:pPr>
  </w:style>
  <w:style w:type="numbering" w:customStyle="1" w:styleId="WW8Num5">
    <w:name w:val="WW8Num5"/>
    <w:rsid w:val="003E7EE7"/>
    <w:pPr>
      <w:numPr>
        <w:numId w:val="9"/>
      </w:numPr>
    </w:pPr>
  </w:style>
  <w:style w:type="paragraph" w:styleId="a9">
    <w:name w:val="List Paragraph"/>
    <w:basedOn w:val="a"/>
    <w:uiPriority w:val="34"/>
    <w:qFormat/>
    <w:rsid w:val="00B8531D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aa">
    <w:name w:val="Normal (Web)"/>
    <w:basedOn w:val="a"/>
    <w:rsid w:val="004D2EBA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character" w:styleId="ab">
    <w:name w:val="Strong"/>
    <w:basedOn w:val="a0"/>
    <w:qFormat/>
    <w:rsid w:val="004D2EB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2083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2083"/>
    <w:rPr>
      <w:rFonts w:ascii="Tahoma" w:eastAsia="Trebuchet M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01uz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veinternet.ru/tags/&#1074;&#1099;&#1096;&#1080;&#1074;&#1082;&#1072;+&#1083;&#1077;&#1085;&#1090;&#1072;&#1084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lk-ribbon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4000</Words>
  <Characters>22802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160</cp:revision>
  <cp:lastPrinted>2017-02-27T18:22:00Z</cp:lastPrinted>
  <dcterms:created xsi:type="dcterms:W3CDTF">2012-09-14T11:28:00Z</dcterms:created>
  <dcterms:modified xsi:type="dcterms:W3CDTF">2023-08-30T15:02:00Z</dcterms:modified>
</cp:coreProperties>
</file>