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163" w:rsidRDefault="00EB0163" w:rsidP="007C68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0163" w:rsidRDefault="00EB0163">
      <w:pPr>
        <w:rPr>
          <w:rFonts w:ascii="Times New Roman" w:eastAsia="Times New Roman" w:hAnsi="Times New Roman" w:cs="Times New Roman"/>
          <w:sz w:val="24"/>
          <w:szCs w:val="24"/>
        </w:rPr>
      </w:pPr>
      <w:r w:rsidRPr="00EB016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1629"/>
            <wp:effectExtent l="0" t="0" r="0" b="0"/>
            <wp:docPr id="1" name="Рисунок 1" descr="C:\Users\user\Documents\Scan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C682E" w:rsidRPr="006C6F35" w:rsidRDefault="007C682E" w:rsidP="007C68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F35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7C682E" w:rsidRPr="006C6F35" w:rsidRDefault="007C682E" w:rsidP="007C68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35">
        <w:rPr>
          <w:rFonts w:ascii="Times New Roman" w:eastAsia="Times New Roman" w:hAnsi="Times New Roman" w:cs="Times New Roman"/>
          <w:sz w:val="24"/>
          <w:szCs w:val="24"/>
        </w:rPr>
        <w:t>Токарёвская средняя общеобразовательная школа №2</w:t>
      </w:r>
    </w:p>
    <w:p w:rsidR="007C682E" w:rsidRPr="006C6F35" w:rsidRDefault="007C682E" w:rsidP="007C682E">
      <w:pPr>
        <w:rPr>
          <w:sz w:val="24"/>
          <w:szCs w:val="24"/>
        </w:rPr>
      </w:pPr>
    </w:p>
    <w:p w:rsidR="007C682E" w:rsidRPr="006C6F35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1" w:type="dxa"/>
        <w:tblLook w:val="04A0" w:firstRow="1" w:lastRow="0" w:firstColumn="1" w:lastColumn="0" w:noHBand="0" w:noVBand="1"/>
      </w:tblPr>
      <w:tblGrid>
        <w:gridCol w:w="4990"/>
        <w:gridCol w:w="4991"/>
      </w:tblGrid>
      <w:tr w:rsidR="007C682E" w:rsidRPr="006C6F35" w:rsidTr="007C682E">
        <w:trPr>
          <w:trHeight w:val="1318"/>
        </w:trPr>
        <w:tc>
          <w:tcPr>
            <w:tcW w:w="4990" w:type="dxa"/>
          </w:tcPr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МБОУ Токарёвской СОШ № 2</w:t>
            </w:r>
          </w:p>
          <w:p w:rsidR="007C682E" w:rsidRPr="006C6F35" w:rsidRDefault="00EB0163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«30» августа 2023</w:t>
            </w:r>
            <w:r w:rsidR="007C682E" w:rsidRPr="006C6F35">
              <w:rPr>
                <w:rFonts w:ascii="Times New Roman" w:hAnsi="Times New Roman" w:cs="Times New Roman"/>
                <w:sz w:val="24"/>
                <w:szCs w:val="24"/>
              </w:rPr>
              <w:t>г. № 1</w:t>
            </w:r>
          </w:p>
        </w:tc>
        <w:tc>
          <w:tcPr>
            <w:tcW w:w="4991" w:type="dxa"/>
            <w:hideMark/>
          </w:tcPr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директор МБОУ Токарёвской СОШ № 2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___________   Рогачева М.Ю</w:t>
            </w:r>
          </w:p>
          <w:p w:rsidR="007C682E" w:rsidRPr="006C6F35" w:rsidRDefault="00EB0163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от «30» августа 2023г. № 55/1</w:t>
            </w:r>
            <w:r w:rsidR="007C682E" w:rsidRPr="006C6F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</w:tr>
    </w:tbl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6F35" w:rsidRDefault="006C6F35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682E" w:rsidRPr="006C6F35" w:rsidRDefault="007C682E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F35">
        <w:rPr>
          <w:rFonts w:ascii="Times New Roman" w:hAnsi="Times New Roman" w:cs="Times New Roman"/>
          <w:b/>
          <w:sz w:val="36"/>
          <w:szCs w:val="36"/>
        </w:rPr>
        <w:t>Дополнительная общеобразовательная общеразвивающая</w:t>
      </w:r>
    </w:p>
    <w:p w:rsidR="007C682E" w:rsidRPr="006C6F35" w:rsidRDefault="000E0568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технической</w:t>
      </w:r>
      <w:r w:rsidR="007C682E" w:rsidRPr="006C6F35">
        <w:rPr>
          <w:rFonts w:ascii="Times New Roman" w:hAnsi="Times New Roman" w:cs="Times New Roman"/>
          <w:b/>
          <w:sz w:val="36"/>
          <w:szCs w:val="36"/>
        </w:rPr>
        <w:t xml:space="preserve"> направленности</w:t>
      </w:r>
    </w:p>
    <w:p w:rsidR="007C682E" w:rsidRPr="006C6F35" w:rsidRDefault="000E0568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"Первые шаги в мире информатики</w:t>
      </w:r>
      <w:r w:rsidR="007C682E" w:rsidRPr="006C6F35">
        <w:rPr>
          <w:rFonts w:ascii="Times New Roman" w:hAnsi="Times New Roman" w:cs="Times New Roman"/>
          <w:b/>
          <w:sz w:val="36"/>
          <w:szCs w:val="36"/>
        </w:rPr>
        <w:t>"</w:t>
      </w:r>
    </w:p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Pr="006C6F35" w:rsidRDefault="000E0568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6-10</w:t>
      </w:r>
      <w:r w:rsidR="007C682E" w:rsidRPr="006C6F3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C682E" w:rsidRPr="006C6F35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6F35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7C682E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Автор-составитель: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2E" w:rsidRPr="00A410D9" w:rsidRDefault="007C682E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Геннадьевна</w:t>
      </w:r>
    </w:p>
    <w:p w:rsidR="007C682E" w:rsidRPr="00A410D9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П</w:t>
      </w:r>
      <w:r w:rsidR="007C682E" w:rsidRPr="00A410D9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82E" w:rsidRPr="00A410D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EB0163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Токаревка, 2023</w:t>
      </w:r>
      <w:r w:rsidR="006C6F3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5BC0" w:rsidRPr="00646268" w:rsidRDefault="00505BC0" w:rsidP="006C6F35">
      <w:pPr>
        <w:ind w:left="284"/>
        <w:jc w:val="center"/>
        <w:textAlignment w:val="baseline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64626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lastRenderedPageBreak/>
        <w:t>Информационная карта программы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6521"/>
      </w:tblGrid>
      <w:tr w:rsidR="00505BC0" w:rsidRPr="00646268" w:rsidTr="001A002F">
        <w:trPr>
          <w:trHeight w:val="590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1. Учреждение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6B8" w:rsidRPr="005F7AB6" w:rsidRDefault="004356B8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5F7AB6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4356B8" w:rsidRPr="005F7AB6" w:rsidRDefault="004356B8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5F7AB6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Токарёвская средняя общеобразовательная школа №2</w:t>
            </w:r>
          </w:p>
          <w:p w:rsidR="00505BC0" w:rsidRPr="005F7AB6" w:rsidRDefault="00505BC0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05BC0" w:rsidRPr="00646268" w:rsidTr="001A002F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2. Полное название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>Дополнительная общеобразовательная общеразвивающая программа</w:t>
            </w:r>
            <w:r w:rsidRPr="005F7AB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r w:rsidR="000E056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Первые шаги в мире информатики</w:t>
            </w:r>
            <w:r w:rsidRPr="005F7AB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505BC0" w:rsidRPr="00646268" w:rsidTr="001A002F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3. Ф.И.О., должность составителя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Сахник</w:t>
            </w:r>
            <w:proofErr w:type="spellEnd"/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Анастасия Геннадьевна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505BC0" w:rsidRPr="00646268" w:rsidTr="001A002F">
        <w:trPr>
          <w:trHeight w:val="32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4. Сведения о программе: </w:t>
            </w:r>
          </w:p>
          <w:p w:rsidR="00505BC0" w:rsidRPr="00646268" w:rsidRDefault="00505BC0" w:rsidP="001A002F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Нормативная база: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6EEB" w:rsidRDefault="006C6F35" w:rsidP="00C3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Федеральный закон от 29 декабря 2012 года №273-ФЗ «Об образовании в Российской Федерации»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C3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Концепция развития дополнительного образования детей (утверждена распоряжением Правительства Российской Федерации от 4 сентября 2014 г.№1726-р)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C3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E635B7" w:rsidRPr="005F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организации и осуществления    образовательной деятельности по дополнительным общеобразовательным программам (Приказ Министерства просвещения от 09.11.2018г.№ 196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Методические рекомендации по проектированию дополнительных общеразвивающих программ (включая разноуровневые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C36EEB">
            <w:pPr>
              <w:spacing w:after="0" w:line="240" w:lineRule="auto"/>
              <w:ind w:left="-33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Российской Федерации от 4 июля 2014 г. N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5BC0" w:rsidRPr="00646268" w:rsidTr="001A002F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Область применения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ополнительное образование </w:t>
            </w:r>
          </w:p>
        </w:tc>
      </w:tr>
      <w:tr w:rsidR="00505BC0" w:rsidRPr="00646268" w:rsidTr="001A002F">
        <w:trPr>
          <w:trHeight w:val="36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E706C5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Направленность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0E056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Техническая</w:t>
            </w:r>
          </w:p>
        </w:tc>
      </w:tr>
      <w:tr w:rsidR="00505BC0" w:rsidRPr="00646268" w:rsidTr="001A002F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Уровень 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тартовый, базовый</w:t>
            </w:r>
          </w:p>
        </w:tc>
      </w:tr>
      <w:tr w:rsidR="00505BC0" w:rsidRPr="00646268" w:rsidTr="001A002F">
        <w:trPr>
          <w:trHeight w:val="161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Вид программы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бщеразвивающая</w:t>
            </w:r>
          </w:p>
        </w:tc>
      </w:tr>
      <w:tr w:rsidR="00505BC0" w:rsidRPr="00646268" w:rsidTr="001A002F">
        <w:trPr>
          <w:trHeight w:val="264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Возраст обучающихся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0E056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6-10</w:t>
            </w:r>
            <w:r w:rsidR="004356B8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505BC0" w:rsidRPr="00646268" w:rsidTr="001A002F">
        <w:trPr>
          <w:trHeight w:val="539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Продолжительность обучения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1 год</w:t>
            </w:r>
          </w:p>
        </w:tc>
      </w:tr>
      <w:tr w:rsidR="00505BC0" w:rsidRPr="00646268" w:rsidTr="001A002F">
        <w:trPr>
          <w:trHeight w:val="5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E706C5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5. </w:t>
            </w:r>
            <w:r w:rsidR="00505BC0"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Рецензенты и авторы отзывов: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05BC0" w:rsidRPr="00646268" w:rsidTr="001A002F">
        <w:trPr>
          <w:trHeight w:val="54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6. Заключение методического совета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Протокол от _______________  ______г.</w:t>
            </w:r>
          </w:p>
        </w:tc>
      </w:tr>
    </w:tbl>
    <w:p w:rsidR="00505BC0" w:rsidRDefault="00505BC0" w:rsidP="00505BC0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36EEB" w:rsidRDefault="00C36EEB" w:rsidP="00ED4A5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505BC0" w:rsidRPr="00370B6C" w:rsidRDefault="00505BC0" w:rsidP="00ED4A5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370B6C">
        <w:rPr>
          <w:rFonts w:ascii="Times New Roman" w:hAnsi="Times New Roman"/>
          <w:b/>
          <w:sz w:val="28"/>
        </w:rPr>
        <w:lastRenderedPageBreak/>
        <w:t>Блок №1. «Комплекс основных характеристик дополнительной</w:t>
      </w:r>
    </w:p>
    <w:p w:rsidR="00505BC0" w:rsidRPr="00370B6C" w:rsidRDefault="00505BC0" w:rsidP="00ED4A5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370B6C">
        <w:rPr>
          <w:rFonts w:ascii="Times New Roman" w:hAnsi="Times New Roman"/>
          <w:b/>
          <w:sz w:val="28"/>
        </w:rPr>
        <w:t>общеобразовательной общеразвивающей программы»</w:t>
      </w:r>
    </w:p>
    <w:p w:rsidR="00BF4E01" w:rsidRPr="00505BC0" w:rsidRDefault="005F7AB6" w:rsidP="00ED4A56">
      <w:pPr>
        <w:pStyle w:val="2"/>
        <w:keepLines w:val="0"/>
        <w:tabs>
          <w:tab w:val="left" w:pos="0"/>
        </w:tabs>
        <w:suppressAutoHyphens/>
        <w:spacing w:before="0" w:after="0" w:line="360" w:lineRule="auto"/>
        <w:ind w:left="720"/>
        <w:contextualSpacing w:val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1.1</w:t>
      </w:r>
      <w:r w:rsidR="00505BC0" w:rsidRPr="002E15E5">
        <w:rPr>
          <w:rFonts w:ascii="Times New Roman" w:hAnsi="Times New Roman"/>
          <w:color w:val="auto"/>
          <w:sz w:val="28"/>
          <w:szCs w:val="28"/>
        </w:rPr>
        <w:t>Пояснительная записка</w:t>
      </w:r>
    </w:p>
    <w:p w:rsidR="000E0568" w:rsidRPr="000E0568" w:rsidRDefault="00DA40A9" w:rsidP="00FB0B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E0568" w:rsidRPr="000E0568">
        <w:rPr>
          <w:rFonts w:ascii="Times New Roman" w:hAnsi="Times New Roman" w:cs="Times New Roman"/>
          <w:sz w:val="28"/>
          <w:szCs w:val="28"/>
        </w:rPr>
        <w:t>Программа дополнительного образования</w:t>
      </w:r>
      <w:r w:rsidR="000E0568">
        <w:rPr>
          <w:rFonts w:ascii="Times New Roman" w:hAnsi="Times New Roman" w:cs="Times New Roman"/>
          <w:sz w:val="28"/>
          <w:szCs w:val="28"/>
        </w:rPr>
        <w:t xml:space="preserve"> «Первые шаги в</w:t>
      </w:r>
      <w:r w:rsidR="000E0568" w:rsidRPr="000E0568">
        <w:rPr>
          <w:rFonts w:ascii="Times New Roman" w:hAnsi="Times New Roman" w:cs="Times New Roman"/>
          <w:sz w:val="28"/>
          <w:szCs w:val="28"/>
        </w:rPr>
        <w:t xml:space="preserve"> мире информатики» составлена для </w:t>
      </w:r>
      <w:r w:rsidR="000E0568">
        <w:rPr>
          <w:rFonts w:ascii="Times New Roman" w:hAnsi="Times New Roman" w:cs="Times New Roman"/>
          <w:sz w:val="28"/>
          <w:szCs w:val="28"/>
        </w:rPr>
        <w:t>детей 6-</w:t>
      </w:r>
      <w:r w:rsidR="000E0568" w:rsidRPr="000E0568">
        <w:rPr>
          <w:rFonts w:ascii="Times New Roman" w:hAnsi="Times New Roman" w:cs="Times New Roman"/>
          <w:sz w:val="28"/>
          <w:szCs w:val="28"/>
        </w:rPr>
        <w:t>10 лет, учащихся 1-4 классов общеобразовательной школы</w:t>
      </w:r>
      <w:r w:rsidR="000E0568">
        <w:rPr>
          <w:rFonts w:ascii="Times New Roman" w:hAnsi="Times New Roman" w:cs="Times New Roman"/>
          <w:sz w:val="28"/>
          <w:szCs w:val="28"/>
        </w:rPr>
        <w:t>.</w:t>
      </w:r>
    </w:p>
    <w:p w:rsidR="000E0568" w:rsidRPr="000E0568" w:rsidRDefault="000E0568" w:rsidP="00FB0B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568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E0568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>
        <w:rPr>
          <w:rFonts w:ascii="Times New Roman" w:hAnsi="Times New Roman" w:cs="Times New Roman"/>
          <w:sz w:val="28"/>
          <w:szCs w:val="28"/>
        </w:rPr>
        <w:t>Первые шаги в</w:t>
      </w:r>
      <w:r w:rsidRPr="000E0568">
        <w:rPr>
          <w:rFonts w:ascii="Times New Roman" w:hAnsi="Times New Roman" w:cs="Times New Roman"/>
          <w:sz w:val="28"/>
          <w:szCs w:val="28"/>
        </w:rPr>
        <w:t xml:space="preserve"> мире информатики» модифицированная, общеразвивающая, технической направленности, способствует формированию начальных и базовых навыков работы на компьютере.</w:t>
      </w:r>
    </w:p>
    <w:p w:rsidR="000E0568" w:rsidRPr="000E0568" w:rsidRDefault="000E0568" w:rsidP="00FB0B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568">
        <w:rPr>
          <w:rFonts w:ascii="Times New Roman" w:hAnsi="Times New Roman" w:cs="Times New Roman"/>
          <w:sz w:val="28"/>
          <w:szCs w:val="28"/>
        </w:rPr>
        <w:t xml:space="preserve">Данная программа опирается на возрастные возможности и образовательные потребности учащихся младшего звена, специфику развития их мышления, внимания. Программа ориентирована на развитие логического и комбинаторного мышления, на развитие навыков работы с компьютером (восприятие информации с экрана, её анализ, управление мышью и клавиатурой). Формирование понятий информации, знакомство с функциональной структурой компьютера и его основными устройствами. Знакомство с основными приёмами работы в среде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, со стандартными приложениями: для вычислений, набора и редактирования текста, а также знакомство с графическим редактором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, созданием и редактированием графических изображений, с текстовым редактором Блокнот,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 и с табличным процессором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568">
        <w:rPr>
          <w:rFonts w:ascii="Times New Roman" w:hAnsi="Times New Roman" w:cs="Times New Roman"/>
          <w:sz w:val="28"/>
          <w:szCs w:val="28"/>
        </w:rPr>
        <w:t>Exсel</w:t>
      </w:r>
      <w:proofErr w:type="spellEnd"/>
      <w:r w:rsidRPr="000E05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568" w:rsidRDefault="000E0568" w:rsidP="00FB0BB5">
      <w:pPr>
        <w:spacing w:line="360" w:lineRule="auto"/>
        <w:ind w:right="-23"/>
        <w:contextualSpacing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CB166D" w:rsidRPr="00DA40A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F7AB6">
        <w:rPr>
          <w:rFonts w:ascii="Times New Roman" w:hAnsi="Times New Roman" w:cs="Times New Roman"/>
          <w:b/>
          <w:sz w:val="28"/>
          <w:szCs w:val="28"/>
        </w:rPr>
        <w:t>.</w:t>
      </w:r>
      <w:r w:rsidR="005F7AB6">
        <w:rPr>
          <w:b/>
          <w:sz w:val="28"/>
          <w:szCs w:val="28"/>
        </w:rPr>
        <w:t xml:space="preserve"> </w:t>
      </w:r>
    </w:p>
    <w:p w:rsidR="000E0568" w:rsidRPr="000E0568" w:rsidRDefault="000E0568" w:rsidP="00FB0BB5">
      <w:pPr>
        <w:spacing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568">
        <w:rPr>
          <w:rFonts w:ascii="Times New Roman" w:eastAsia="Times New Roman" w:hAnsi="Times New Roman" w:cs="Times New Roman"/>
          <w:sz w:val="28"/>
          <w:szCs w:val="28"/>
        </w:rPr>
        <w:t xml:space="preserve">1. Самым замечательным изобретением XX века стал компьютер. В наше время компьютер играет огромную роль в жизни человека, ведь в современном мире людям приходится иметь дело с огромными потоками самых разнообразных сведений, новостей, данных и сообщений. Но любой инструмент становится незаменимым помощником только в том случае, если человек умеет им пользоваться. Сегодня все больше детей вырастает, так и не познав подлинных возможностей компьютера. Чаще всего дети играют в </w:t>
      </w:r>
      <w:r w:rsidRPr="000E0568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компьютерные игры, общаются в социальных сетях, просматривают множество бесполезной информации. Таким образом, бесконтрольное времяпрепровождение детей за компьютером способствует искажению представления учащихся об «информационном пространстве» в целом и компьютере, как средстве получения этой информации. В результате компьютер остается для них нереализованным источником знаний. Возникает потребность усилить воздействие компьютера как средства познания окружающего мира, источника знаний и эмоциональных впечатлений, для реализации своего творческого потенциала. Реализации данной потребности способствует обучение по дополнительной общеобразовательной программе «В мире информатики».</w:t>
      </w:r>
    </w:p>
    <w:p w:rsidR="00DA40A9" w:rsidRDefault="00E557F3" w:rsidP="00FB0B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E0568" w:rsidRPr="000E0568">
        <w:rPr>
          <w:rFonts w:ascii="Times New Roman" w:eastAsia="Times New Roman" w:hAnsi="Times New Roman" w:cs="Times New Roman"/>
          <w:sz w:val="28"/>
          <w:szCs w:val="28"/>
        </w:rPr>
        <w:t xml:space="preserve">Учащиеся начальной школы принимают участие в научно-исследовательских конференциях, где при защите проектов необходимо так преподнести информацию, чтобы слушатели могли понять и оценить её значимость и необходимость. Чтобы донести до окружающих подобную информацию, необходимо создать качественную презентацию, которая поможет продемонстрировать всем заинтересованным лицам свои идеи и достичь, в конечном счете, требуемых результатов. Формированию навыков создания презентаций дети обучаются на занятиях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программе «Первые шаги в </w:t>
      </w:r>
      <w:r w:rsidR="000E0568" w:rsidRPr="000E0568">
        <w:rPr>
          <w:rFonts w:ascii="Times New Roman" w:eastAsia="Times New Roman" w:hAnsi="Times New Roman" w:cs="Times New Roman"/>
          <w:sz w:val="28"/>
          <w:szCs w:val="28"/>
        </w:rPr>
        <w:t>мире информатики».</w:t>
      </w:r>
    </w:p>
    <w:p w:rsidR="00E557F3" w:rsidRPr="00E557F3" w:rsidRDefault="00E557F3" w:rsidP="00FB0BB5">
      <w:pPr>
        <w:shd w:val="clear" w:color="auto" w:fill="FFFFFF"/>
        <w:spacing w:line="360" w:lineRule="auto"/>
        <w:contextualSpacing/>
        <w:jc w:val="both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5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программы</w:t>
      </w:r>
      <w:r w:rsidRPr="00E557F3"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состоит в том, что направлена на формирование ИКТ-компетенций в соответствии с новыми стандартами образования, выработку навыков владения компьютером, умение выполнять простейшие операции с файлами и данными.</w:t>
      </w:r>
    </w:p>
    <w:p w:rsidR="00E557F3" w:rsidRPr="00E557F3" w:rsidRDefault="006C6F35" w:rsidP="00FB0BB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7F3">
        <w:rPr>
          <w:rStyle w:val="c5"/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 xml:space="preserve">        </w:t>
      </w:r>
      <w:r w:rsidR="00AE61E6" w:rsidRPr="00E557F3">
        <w:rPr>
          <w:rStyle w:val="c5"/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>Педагогическая целесообразность</w:t>
      </w:r>
      <w:r w:rsidR="009B5CC4" w:rsidRPr="00E557F3">
        <w:rPr>
          <w:rStyle w:val="c5"/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 xml:space="preserve">начала изучения информатики в младших классах, помимо необходимости в условиях информатизации школьного образования, широкого использования знаний и умений по информатике в других учебных предметах, обусловлена также следующими факторами. Во-первых, положительным опытом обучения информатике детей этого возраста, как в нашей стране, так и за рубежом. Во-вторых, 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положительной ролью изучения информатики в психологическом развития детей, формировании личности, научного мировоззрения школьников, повышении их самооценки. В-третьих, знакомством с учебным предметом информатика в процессе изучения основ компьютерной грамоты, который в дальнейшем раскроет перед учащимися ещё более удивительные возможности компьютера.</w:t>
      </w:r>
    </w:p>
    <w:p w:rsidR="00FB0BB5" w:rsidRDefault="00FB0BB5" w:rsidP="00FB0BB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         </w:t>
      </w:r>
      <w:r w:rsidR="001A002F" w:rsidRPr="005F7AB6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="001A002F" w:rsidRPr="00FD5414">
        <w:rPr>
          <w:sz w:val="28"/>
          <w:szCs w:val="28"/>
        </w:rPr>
        <w:t xml:space="preserve"> 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обучение учащиеся младших классов, испытывающих интерес к компьютеру и обладающих психологической готовностью к активной «встрече» с ним. В объединение принимаются все желающие, не имеющие медицинских противопоказаний.</w:t>
      </w:r>
    </w:p>
    <w:p w:rsidR="00FB0BB5" w:rsidRDefault="00FB0BB5" w:rsidP="00FB0BB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>От педагога требуется хорошее знание возрастных особенностей младших школьников, без учета которых нель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softHyphen/>
        <w:t>зя рассчитывать на успех в работе.</w:t>
      </w:r>
    </w:p>
    <w:p w:rsidR="00E557F3" w:rsidRPr="00FB0BB5" w:rsidRDefault="00FB0BB5" w:rsidP="00FB0BB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</w:t>
      </w:r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 xml:space="preserve">Быстрая утомляемость младших школьников – характерная особенность данного возраста. Этим обуславливается необходимость использования на занятиях конкурсов, загадок, игровых моментов, </w:t>
      </w:r>
      <w:proofErr w:type="spellStart"/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>физминуток</w:t>
      </w:r>
      <w:proofErr w:type="spellEnd"/>
      <w:r w:rsidR="00E557F3" w:rsidRPr="00E557F3">
        <w:rPr>
          <w:rFonts w:ascii="Times New Roman" w:eastAsia="Times New Roman" w:hAnsi="Times New Roman" w:cs="Times New Roman"/>
          <w:sz w:val="28"/>
          <w:szCs w:val="28"/>
        </w:rPr>
        <w:t>. Это снимает эмоционально и физическое напряжение, повышает интерес к изучаемому материалу. Для того, чтобы занятия были интересны и не утомляли детей, предусмотрены разные виды деятельности: творческая, исследовательская, игровая, проектная.</w:t>
      </w:r>
    </w:p>
    <w:p w:rsidR="00AE61E6" w:rsidRPr="00367D5F" w:rsidRDefault="00AE61E6" w:rsidP="00FB0BB5">
      <w:pPr>
        <w:shd w:val="clear" w:color="auto" w:fill="FFFFFF"/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002F" w:rsidRPr="007D4676" w:rsidRDefault="001A002F" w:rsidP="00FB0BB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D4676">
        <w:rPr>
          <w:rFonts w:ascii="Times New Roman" w:hAnsi="Times New Roman"/>
          <w:b/>
          <w:sz w:val="28"/>
        </w:rPr>
        <w:t>Количество учащихся</w:t>
      </w:r>
      <w:r w:rsidR="00ED4A56">
        <w:rPr>
          <w:rFonts w:ascii="Times New Roman" w:hAnsi="Times New Roman"/>
          <w:b/>
          <w:sz w:val="28"/>
        </w:rPr>
        <w:t>.</w:t>
      </w:r>
    </w:p>
    <w:p w:rsidR="001A002F" w:rsidRPr="007D4676" w:rsidRDefault="00367D5F" w:rsidP="00FB0BB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Группа</w:t>
      </w:r>
      <w:r w:rsidR="001A002F">
        <w:rPr>
          <w:rFonts w:ascii="Times New Roman" w:eastAsia="Calibri" w:hAnsi="Times New Roman"/>
          <w:sz w:val="28"/>
          <w:szCs w:val="28"/>
          <w:lang w:eastAsia="en-US"/>
        </w:rPr>
        <w:t xml:space="preserve"> формируется из 1</w:t>
      </w:r>
      <w:r w:rsidR="00E635B7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>-1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 xml:space="preserve"> человек</w:t>
      </w:r>
      <w:r w:rsidR="002D651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A002F" w:rsidRPr="007D4676" w:rsidRDefault="00AE61E6" w:rsidP="00FB0BB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1A002F" w:rsidRPr="007D4676">
        <w:rPr>
          <w:rFonts w:ascii="Times New Roman" w:eastAsia="Calibri" w:hAnsi="Times New Roman"/>
          <w:b/>
          <w:sz w:val="28"/>
          <w:szCs w:val="28"/>
          <w:lang w:eastAsia="en-US"/>
        </w:rPr>
        <w:t>Срок и объем освоения программы</w:t>
      </w:r>
      <w:r w:rsidR="00ED4A56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:rsidR="00E47B8C" w:rsidRPr="007D4676" w:rsidRDefault="00E47B8C" w:rsidP="00FB0BB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D4676">
        <w:rPr>
          <w:rFonts w:ascii="Times New Roman" w:eastAsia="Calibri" w:hAnsi="Times New Roman"/>
          <w:sz w:val="28"/>
          <w:szCs w:val="28"/>
          <w:lang w:eastAsia="en-US"/>
        </w:rPr>
        <w:t>Программа предусматривает</w:t>
      </w:r>
      <w:r w:rsidR="005F7AB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D4676">
        <w:rPr>
          <w:rFonts w:ascii="Times New Roman" w:eastAsia="Calibri" w:hAnsi="Times New Roman"/>
          <w:b/>
          <w:sz w:val="28"/>
          <w:szCs w:val="28"/>
          <w:lang w:eastAsia="en-US"/>
        </w:rPr>
        <w:t>очное</w:t>
      </w:r>
      <w:r w:rsidR="005F7AB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 дистанционное</w:t>
      </w:r>
      <w:r w:rsidRPr="007D4676">
        <w:rPr>
          <w:rFonts w:ascii="Times New Roman" w:eastAsia="Calibri" w:hAnsi="Times New Roman"/>
          <w:sz w:val="28"/>
          <w:szCs w:val="28"/>
          <w:lang w:eastAsia="en-US"/>
        </w:rPr>
        <w:t xml:space="preserve"> обучени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е, </w:t>
      </w:r>
      <w:r w:rsidRPr="007D4676">
        <w:rPr>
          <w:rFonts w:ascii="Times New Roman" w:eastAsia="Calibri" w:hAnsi="Times New Roman"/>
          <w:sz w:val="28"/>
          <w:szCs w:val="28"/>
          <w:lang w:eastAsia="en-US"/>
        </w:rPr>
        <w:t xml:space="preserve">реализуется </w:t>
      </w:r>
      <w:r w:rsidR="00367D5F">
        <w:rPr>
          <w:rFonts w:ascii="Times New Roman" w:eastAsia="Calibri" w:hAnsi="Times New Roman"/>
          <w:sz w:val="28"/>
          <w:szCs w:val="28"/>
          <w:lang w:eastAsia="en-US"/>
        </w:rPr>
        <w:t>1 год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A002F" w:rsidRPr="007D4676" w:rsidRDefault="00367D5F" w:rsidP="00FB0BB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</w:t>
      </w:r>
      <w:r w:rsidR="00857587">
        <w:rPr>
          <w:rFonts w:ascii="Times New Roman" w:eastAsia="Calibri" w:hAnsi="Times New Roman"/>
          <w:sz w:val="28"/>
          <w:szCs w:val="28"/>
          <w:lang w:eastAsia="en-US"/>
        </w:rPr>
        <w:t>анятия проводятся 3 раза в неделю по 2 часа</w:t>
      </w:r>
      <w:r w:rsidR="005C48AC">
        <w:rPr>
          <w:rFonts w:ascii="Times New Roman" w:eastAsia="Calibri" w:hAnsi="Times New Roman"/>
          <w:sz w:val="28"/>
          <w:szCs w:val="28"/>
          <w:lang w:eastAsia="en-US"/>
        </w:rPr>
        <w:t>. П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>родолжительность</w:t>
      </w:r>
      <w:r w:rsidR="005C48AC">
        <w:rPr>
          <w:rFonts w:ascii="Times New Roman" w:eastAsia="Calibri" w:hAnsi="Times New Roman"/>
          <w:sz w:val="28"/>
          <w:szCs w:val="28"/>
          <w:lang w:eastAsia="en-US"/>
        </w:rPr>
        <w:t xml:space="preserve"> одного занятия</w:t>
      </w:r>
      <w:r w:rsidR="00877AA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07080">
        <w:rPr>
          <w:rFonts w:ascii="Times New Roman" w:eastAsia="Calibri" w:hAnsi="Times New Roman"/>
          <w:sz w:val="28"/>
          <w:szCs w:val="28"/>
          <w:lang w:eastAsia="en-US"/>
        </w:rPr>
        <w:t>45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 xml:space="preserve"> минут, перерыв</w:t>
      </w:r>
      <w:r w:rsidR="005C48AC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>10 ми</w:t>
      </w:r>
      <w:r w:rsidR="00307080">
        <w:rPr>
          <w:rFonts w:ascii="Times New Roman" w:eastAsia="Calibri" w:hAnsi="Times New Roman"/>
          <w:sz w:val="28"/>
          <w:szCs w:val="28"/>
          <w:lang w:eastAsia="en-US"/>
        </w:rPr>
        <w:t>нут. Количество учебных часов</w:t>
      </w:r>
      <w:r w:rsidR="00295AB4">
        <w:rPr>
          <w:rFonts w:ascii="Times New Roman" w:eastAsia="Calibri" w:hAnsi="Times New Roman"/>
          <w:sz w:val="28"/>
          <w:szCs w:val="28"/>
          <w:lang w:eastAsia="en-US"/>
        </w:rPr>
        <w:t xml:space="preserve"> – 108</w:t>
      </w:r>
      <w:r w:rsidR="001A002F" w:rsidRPr="007D467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5F7AB6" w:rsidRDefault="00307080" w:rsidP="00FB0BB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Форма реализации программы</w:t>
      </w:r>
      <w:r w:rsidR="001A002F" w:rsidRPr="007D4676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z w:val="28"/>
        </w:rPr>
        <w:t xml:space="preserve"> </w:t>
      </w:r>
    </w:p>
    <w:p w:rsidR="00230040" w:rsidRPr="00230040" w:rsidRDefault="00E557F3" w:rsidP="00FB0BB5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</w:t>
      </w:r>
      <w:r w:rsidR="005F7AB6">
        <w:rPr>
          <w:rFonts w:ascii="Times New Roman" w:hAnsi="Times New Roman"/>
          <w:b/>
          <w:sz w:val="28"/>
        </w:rPr>
        <w:t>-</w:t>
      </w:r>
      <w:r w:rsidR="00230040" w:rsidRPr="00857587">
        <w:rPr>
          <w:rFonts w:ascii="Times New Roman" w:hAnsi="Times New Roman"/>
          <w:i/>
          <w:sz w:val="28"/>
        </w:rPr>
        <w:t xml:space="preserve">очная, </w:t>
      </w:r>
      <w:r w:rsidR="00230040" w:rsidRPr="00230040">
        <w:rPr>
          <w:rFonts w:ascii="Times New Roman" w:hAnsi="Times New Roman"/>
          <w:sz w:val="28"/>
        </w:rPr>
        <w:t>при корректировке учебных</w:t>
      </w:r>
      <w:r w:rsidR="00AA2231">
        <w:rPr>
          <w:rFonts w:ascii="Times New Roman" w:hAnsi="Times New Roman"/>
          <w:sz w:val="28"/>
        </w:rPr>
        <w:t xml:space="preserve"> </w:t>
      </w:r>
      <w:r w:rsidR="00230040" w:rsidRPr="00230040">
        <w:rPr>
          <w:rFonts w:ascii="Times New Roman" w:hAnsi="Times New Roman"/>
          <w:sz w:val="28"/>
        </w:rPr>
        <w:t>занятий возможно применение дистанционных образовательных технологий.</w:t>
      </w:r>
    </w:p>
    <w:p w:rsidR="001A002F" w:rsidRDefault="005F7AB6" w:rsidP="00FB0BB5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-</w:t>
      </w:r>
      <w:r w:rsidRPr="00857587">
        <w:rPr>
          <w:rFonts w:ascii="Times New Roman" w:hAnsi="Times New Roman"/>
          <w:i/>
          <w:sz w:val="28"/>
        </w:rPr>
        <w:t>д</w:t>
      </w:r>
      <w:r w:rsidR="00230040" w:rsidRPr="00857587">
        <w:rPr>
          <w:rFonts w:ascii="Times New Roman" w:hAnsi="Times New Roman"/>
          <w:i/>
          <w:sz w:val="28"/>
        </w:rPr>
        <w:t>истанционная</w:t>
      </w:r>
      <w:r w:rsidR="00230040" w:rsidRPr="00230040">
        <w:rPr>
          <w:rFonts w:ascii="Times New Roman" w:hAnsi="Times New Roman"/>
          <w:sz w:val="28"/>
        </w:rPr>
        <w:t xml:space="preserve"> форма организации образовательного процесса базируется на</w:t>
      </w:r>
      <w:r>
        <w:rPr>
          <w:rFonts w:ascii="Times New Roman" w:hAnsi="Times New Roman"/>
          <w:sz w:val="28"/>
        </w:rPr>
        <w:t xml:space="preserve"> </w:t>
      </w:r>
      <w:r w:rsidR="00230040" w:rsidRPr="00230040">
        <w:rPr>
          <w:rFonts w:ascii="Times New Roman" w:hAnsi="Times New Roman"/>
          <w:sz w:val="28"/>
        </w:rPr>
        <w:t>принципе активизации самостоятельной работы учащегося в компьютерной</w:t>
      </w:r>
      <w:r>
        <w:rPr>
          <w:rFonts w:ascii="Times New Roman" w:hAnsi="Times New Roman"/>
          <w:sz w:val="28"/>
        </w:rPr>
        <w:t xml:space="preserve"> </w:t>
      </w:r>
      <w:r w:rsidR="00230040" w:rsidRPr="00230040">
        <w:rPr>
          <w:rFonts w:ascii="Times New Roman" w:hAnsi="Times New Roman"/>
          <w:sz w:val="28"/>
        </w:rPr>
        <w:t xml:space="preserve">среде мессенджеров: </w:t>
      </w:r>
      <w:proofErr w:type="spellStart"/>
      <w:r w:rsidR="00230040" w:rsidRPr="00230040">
        <w:rPr>
          <w:rFonts w:ascii="Times New Roman" w:hAnsi="Times New Roman"/>
          <w:sz w:val="28"/>
        </w:rPr>
        <w:t>ватсап</w:t>
      </w:r>
      <w:proofErr w:type="spellEnd"/>
      <w:r w:rsidR="00230040" w:rsidRPr="00230040">
        <w:rPr>
          <w:rFonts w:ascii="Times New Roman" w:hAnsi="Times New Roman"/>
          <w:sz w:val="28"/>
        </w:rPr>
        <w:t xml:space="preserve">, </w:t>
      </w:r>
      <w:proofErr w:type="spellStart"/>
      <w:r w:rsidR="00230040" w:rsidRPr="00230040">
        <w:rPr>
          <w:rFonts w:ascii="Times New Roman" w:hAnsi="Times New Roman"/>
          <w:sz w:val="28"/>
        </w:rPr>
        <w:t>вайбер</w:t>
      </w:r>
      <w:proofErr w:type="spellEnd"/>
      <w:r w:rsidR="00230040" w:rsidRPr="00230040">
        <w:rPr>
          <w:rFonts w:ascii="Times New Roman" w:hAnsi="Times New Roman"/>
          <w:sz w:val="28"/>
        </w:rPr>
        <w:t>, сети ВК</w:t>
      </w:r>
      <w:r w:rsidR="00857587">
        <w:rPr>
          <w:rFonts w:ascii="Times New Roman" w:hAnsi="Times New Roman"/>
          <w:sz w:val="28"/>
        </w:rPr>
        <w:t>, платформе «ZOOM»</w:t>
      </w:r>
      <w:r w:rsidR="00230040" w:rsidRPr="00230040">
        <w:rPr>
          <w:rFonts w:ascii="Times New Roman" w:hAnsi="Times New Roman"/>
          <w:sz w:val="28"/>
        </w:rPr>
        <w:t>.</w:t>
      </w:r>
    </w:p>
    <w:p w:rsidR="00230040" w:rsidRPr="00230040" w:rsidRDefault="005F7AB6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230040" w:rsidRPr="00230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работы:</w:t>
      </w:r>
    </w:p>
    <w:p w:rsidR="000B6917" w:rsidRDefault="000B6917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575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демонстрационная,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учащиеся слушают объяснения педагога и наблюдают за демонстрационным экраном </w:t>
      </w:r>
      <w:r w:rsidR="009F63BE">
        <w:rPr>
          <w:rFonts w:ascii="Times New Roman" w:eastAsia="Times New Roman" w:hAnsi="Times New Roman" w:cs="Times New Roman"/>
          <w:color w:val="000000"/>
          <w:sz w:val="28"/>
          <w:szCs w:val="28"/>
        </w:rPr>
        <w:t>или экранами компьютеров на ученических рабочих местах;</w:t>
      </w:r>
    </w:p>
    <w:p w:rsidR="009F63BE" w:rsidRDefault="009F63BE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575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фронтальная,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учащиеся синхронно работают под управлением педагога;</w:t>
      </w:r>
    </w:p>
    <w:p w:rsidR="00230040" w:rsidRPr="00230040" w:rsidRDefault="005F7AB6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F63BE" w:rsidRPr="008575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групповая, </w:t>
      </w:r>
      <w:r w:rsidR="009F63B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="00857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заданий. Особым приёмом при организации групповой формы работы является ориентирование детей на создание так называемых мини-групп или подгрупп с учётом их возраста и опытом работы.</w:t>
      </w:r>
    </w:p>
    <w:p w:rsidR="00230040" w:rsidRPr="00230040" w:rsidRDefault="005F7AB6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F63BE" w:rsidRPr="008575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индивидуальная,</w:t>
      </w:r>
      <w:r w:rsidR="009F6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учащиеся выполняют индивидуальные задания в течение части занятия или нескольких занятий.</w:t>
      </w:r>
    </w:p>
    <w:p w:rsidR="00230040" w:rsidRPr="00230040" w:rsidRDefault="00230040" w:rsidP="00FB0BB5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</w:p>
    <w:p w:rsidR="00721795" w:rsidRPr="00202B01" w:rsidRDefault="00AD53E1" w:rsidP="00FB0BB5">
      <w:pPr>
        <w:pStyle w:val="1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1.2 </w:t>
      </w:r>
      <w:r w:rsidR="00BF4E01" w:rsidRPr="00202B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721795" w:rsidRPr="00202B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задачи программы.</w:t>
      </w:r>
    </w:p>
    <w:p w:rsidR="00230040" w:rsidRPr="00230040" w:rsidRDefault="005F7AB6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230040" w:rsidRPr="00230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</w:t>
      </w:r>
      <w:r w:rsidR="00230040" w:rsidRPr="002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7587" w:rsidRPr="00857587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у детей творческих качеств личности</w:t>
      </w:r>
      <w:r w:rsidR="00857587" w:rsidRPr="008575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7587" w:rsidRPr="00857587">
        <w:rPr>
          <w:rFonts w:ascii="Times New Roman" w:eastAsia="Times New Roman" w:hAnsi="Times New Roman" w:cs="Times New Roman"/>
          <w:sz w:val="28"/>
          <w:szCs w:val="28"/>
        </w:rPr>
        <w:t>через обучение начальным знаниям в области информатики, элементарным навыкам работы на ПК, освоение языка Лого, развитие логического и алгоритмического мышления.</w:t>
      </w:r>
    </w:p>
    <w:p w:rsidR="00230040" w:rsidRPr="00230040" w:rsidRDefault="005F7AB6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230040" w:rsidRPr="00230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FB0BB5" w:rsidRDefault="00230040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300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Обучающие: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формирование первоначальные представления о свойствах информации и способах работы с ней;</w:t>
      </w:r>
    </w:p>
    <w:p w:rsidR="00376690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формирование первоначальных представлений о компьютере и сферах его применения;</w:t>
      </w:r>
      <w:r w:rsidR="00376690"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практических умений и навыков работы на ПК: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навыков работы с мышкой и клавиатурой,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навыков создания простейших компьютерных рисунков,</w:t>
      </w:r>
      <w:r w:rsidRPr="00FB0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навыков создания альбома,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обучение работе с закладками;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знакомство с понятиями: множества, моделирование, конструирование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знакомство с основными элементами интерфейса программы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обучение выполнению логических заданий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первоначальные представления о видах, свойствах информации и способах работы с ней;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умений и навыков работы с информацией;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навыков решения задач с</w:t>
      </w:r>
      <w:r w:rsidR="00FB0BB5" w:rsidRPr="00FB0BB5">
        <w:rPr>
          <w:rFonts w:ascii="Times New Roman" w:eastAsia="Times New Roman" w:hAnsi="Times New Roman" w:cs="Times New Roman"/>
          <w:sz w:val="28"/>
          <w:szCs w:val="28"/>
        </w:rPr>
        <w:t xml:space="preserve"> применением подходов, наиболее </w:t>
      </w:r>
      <w:r w:rsidRPr="00FB0BB5">
        <w:rPr>
          <w:rFonts w:ascii="Times New Roman" w:eastAsia="Times New Roman" w:hAnsi="Times New Roman" w:cs="Times New Roman"/>
          <w:sz w:val="28"/>
          <w:szCs w:val="28"/>
        </w:rPr>
        <w:t>распространенных в информатике (с применением формальной логики, алгоритмический, системный и объектно-ориентированный подход);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знания об информационных технологиях и их применении;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tabs>
          <w:tab w:val="num" w:pos="9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sz w:val="28"/>
          <w:szCs w:val="28"/>
        </w:rPr>
        <w:t>формирование умения и навыков использования информационных технологий, готовых программных средств.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назначением и работой графического редактора PAINT и программы </w:t>
      </w:r>
      <w:proofErr w:type="spellStart"/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стандартных программ «Блокнот» и «Калькулятор»;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возможностям текстового редактора WORD;</w:t>
      </w:r>
    </w:p>
    <w:p w:rsidR="00230040" w:rsidRPr="00FB0BB5" w:rsidRDefault="00230040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Развивающие: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познавательного интереса к пр</w:t>
      </w:r>
      <w:r w:rsidR="00FB0BB5"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едметной области «Информатика</w:t>
      </w:r>
      <w:proofErr w:type="gramStart"/>
      <w:r w:rsidR="00FB0BB5"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»;\</w:t>
      </w:r>
      <w:proofErr w:type="gramEnd"/>
      <w:r w:rsidR="00FB0BB5"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  </w:t>
      </w:r>
      <w:r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памяти, внимания, наблюдательности;</w:t>
      </w:r>
    </w:p>
    <w:p w:rsidR="00FB0BB5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развитие абстр</w:t>
      </w:r>
      <w:r w:rsidR="00FB0BB5" w:rsidRPr="00FB0BB5">
        <w:rPr>
          <w:rFonts w:ascii="Times New Roman" w:eastAsia="Times New Roman" w:hAnsi="Times New Roman" w:cs="Times New Roman"/>
          <w:color w:val="141414"/>
          <w:sz w:val="28"/>
          <w:szCs w:val="28"/>
        </w:rPr>
        <w:t>актного и логического мышления.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логического и образного мышления; </w:t>
      </w:r>
    </w:p>
    <w:p w:rsidR="00FB0BB5" w:rsidRPr="00FB0BB5" w:rsidRDefault="00FB0BB5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внимания и памяти; 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привитие навыков самообучения; </w:t>
      </w:r>
    </w:p>
    <w:p w:rsidR="00342BE3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координации движений; </w:t>
      </w:r>
    </w:p>
    <w:p w:rsidR="00FB0BB5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пространственного восприятия; </w:t>
      </w:r>
    </w:p>
    <w:p w:rsidR="00230040" w:rsidRPr="00FB0BB5" w:rsidRDefault="00342BE3" w:rsidP="0089679A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процессов логического мышления: классификации и обобщения.</w:t>
      </w:r>
    </w:p>
    <w:p w:rsidR="00230040" w:rsidRPr="00230040" w:rsidRDefault="00230040" w:rsidP="00FB0B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300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Воспитывающие:</w:t>
      </w:r>
    </w:p>
    <w:p w:rsidR="00342BE3" w:rsidRPr="003931E1" w:rsidRDefault="00342BE3" w:rsidP="0089679A">
      <w:pPr>
        <w:pStyle w:val="a8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31E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усидчивости, аккуратности, умения довести начатое дело до конца;</w:t>
      </w:r>
    </w:p>
    <w:p w:rsidR="00342BE3" w:rsidRPr="003931E1" w:rsidRDefault="00342BE3" w:rsidP="0089679A">
      <w:pPr>
        <w:pStyle w:val="a8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31E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внимания и дисциплины;</w:t>
      </w:r>
    </w:p>
    <w:p w:rsidR="00342BE3" w:rsidRPr="003931E1" w:rsidRDefault="00342BE3" w:rsidP="0089679A">
      <w:pPr>
        <w:pStyle w:val="a8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31E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техники безопасности при работе с электронными средствами информации.</w:t>
      </w:r>
    </w:p>
    <w:p w:rsidR="00721795" w:rsidRPr="00230040" w:rsidRDefault="00721795" w:rsidP="00ED4A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203" w:rsidRPr="00083BD8" w:rsidRDefault="00AD53E1" w:rsidP="0007208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="00721795" w:rsidRPr="00721795">
        <w:rPr>
          <w:rFonts w:ascii="Times New Roman" w:hAnsi="Times New Roman"/>
          <w:b/>
          <w:sz w:val="28"/>
          <w:szCs w:val="28"/>
        </w:rPr>
        <w:t>Содержание программы</w:t>
      </w:r>
      <w:r w:rsidR="0007208B">
        <w:rPr>
          <w:rFonts w:ascii="Times New Roman" w:hAnsi="Times New Roman"/>
          <w:b/>
          <w:sz w:val="28"/>
          <w:szCs w:val="28"/>
        </w:rPr>
        <w:t xml:space="preserve">.  </w:t>
      </w:r>
    </w:p>
    <w:p w:rsidR="00376203" w:rsidRDefault="00376203" w:rsidP="0007208B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 w:rsidR="00AD53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10362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3827"/>
        <w:gridCol w:w="993"/>
        <w:gridCol w:w="992"/>
        <w:gridCol w:w="1276"/>
        <w:gridCol w:w="2409"/>
      </w:tblGrid>
      <w:tr w:rsidR="005A698F" w:rsidRPr="005A698F" w:rsidTr="00052CB7">
        <w:tc>
          <w:tcPr>
            <w:tcW w:w="865" w:type="dxa"/>
            <w:vMerge w:val="restart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7" w:type="dxa"/>
            <w:vMerge w:val="restart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разделы, темы</w:t>
            </w:r>
          </w:p>
        </w:tc>
        <w:tc>
          <w:tcPr>
            <w:tcW w:w="3261" w:type="dxa"/>
            <w:gridSpan w:val="3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Формы аттестации/ контроля </w:t>
            </w:r>
          </w:p>
        </w:tc>
      </w:tr>
      <w:tr w:rsidR="005A698F" w:rsidRPr="005A698F" w:rsidTr="00052CB7">
        <w:tc>
          <w:tcPr>
            <w:tcW w:w="865" w:type="dxa"/>
            <w:vMerge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92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76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2409" w:type="dxa"/>
            <w:vMerge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698F" w:rsidRPr="005A698F" w:rsidTr="00052CB7">
        <w:tc>
          <w:tcPr>
            <w:tcW w:w="865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Вводное занятие. Знакомство с детьми.</w:t>
            </w:r>
          </w:p>
        </w:tc>
        <w:tc>
          <w:tcPr>
            <w:tcW w:w="993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Беседа</w:t>
            </w:r>
          </w:p>
        </w:tc>
      </w:tr>
      <w:tr w:rsidR="005A698F" w:rsidRPr="005A698F" w:rsidTr="00052CB7">
        <w:tc>
          <w:tcPr>
            <w:tcW w:w="865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«Здравствуй, класс компьютерный».</w:t>
            </w:r>
          </w:p>
        </w:tc>
        <w:tc>
          <w:tcPr>
            <w:tcW w:w="993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5A698F" w:rsidRPr="005A698F" w:rsidTr="00052CB7">
        <w:tc>
          <w:tcPr>
            <w:tcW w:w="865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827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 поведения в компьютерном классе.</w:t>
            </w:r>
          </w:p>
        </w:tc>
        <w:tc>
          <w:tcPr>
            <w:tcW w:w="993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5A698F" w:rsidTr="00052CB7">
        <w:tc>
          <w:tcPr>
            <w:tcW w:w="865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827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Техника безопасности.</w:t>
            </w:r>
          </w:p>
        </w:tc>
        <w:tc>
          <w:tcPr>
            <w:tcW w:w="993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5F2AEB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Учимся работать на компьютере.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Самостоятельная работа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 развития компьютерной техники.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 и компьютер.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Рабочий стол в реальном и виртуальном мире.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Компьютерная помощница мышь.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Меню – возможность выбора.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Клавиатура – инструмент писателя.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Окно в компьютерный мир.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текстовым редактором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WordPad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Набор и редактирование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Что скрывается в строке меню.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Действия с фрагментами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Калькулятор – помощник всех Математиков.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по разделу: «Учимся работать на компьютере».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по разделу: «Учимся работать на компьютере».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F177B0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Текстовой процессор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Microsoft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Word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Создание текстового документа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Интерфейс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 форматирования печатных документов.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 и редактирование текстового документа.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по разделу: « Текстовый редактор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Microsoft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Word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F177B0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Работа с папками и файлами.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7E5642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Самостоятельная работа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и параметры файла.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 и параметры папки.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Действия над папками и файлами.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по разделу: «Работа с папками и файлами».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F177B0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Табличный процессор </w:t>
            </w:r>
            <w:proofErr w:type="spellStart"/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Exсel</w:t>
            </w:r>
            <w:proofErr w:type="spellEnd"/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B72971" w:rsidP="00B7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 xml:space="preserve">    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7E5642" w:rsidRDefault="00B72971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Самостоятельная работа.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Интерфейс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элементами окна.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 и редактирование табличного документа.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Форматирование табличного документа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графическими объектами.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диаграмм и графиков.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F177B0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Совместная работа с редакторами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Word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Excel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B72971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Повторение по разделу: «Табличный процессор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Exсel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Самостоятельная работа по разделу: «Табличный процессор </w:t>
            </w:r>
            <w:proofErr w:type="spellStart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Exсel</w:t>
            </w:r>
            <w:proofErr w:type="spellEnd"/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5F2AEB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5A698F" w:rsidRPr="007E56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Знакомство с возможностями</w:t>
            </w:r>
          </w:p>
          <w:p w:rsidR="005A698F" w:rsidRPr="007E5642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графического редактора. </w:t>
            </w: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Рисование.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7E5642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7E5642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 xml:space="preserve">Создание и раскрашивание </w:t>
            </w: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lastRenderedPageBreak/>
              <w:t>рисунка при помощи графического редактора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Раскрашивание компьютерных рисунков.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инструментами для рисования.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простейших рисунков.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Моделирование.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6686C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Конструирование.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по разделу: «Знакомство с возможностями графического редактора. Рисование».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5A698F" w:rsidRPr="005F2AEB" w:rsidTr="005A698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7E5642" w:rsidP="005A69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5A698F" w:rsidRPr="005A69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работа по разделу: «Знакомство с возможностями графического редактора. Рисование».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698F" w:rsidRPr="005A698F" w:rsidRDefault="005A698F" w:rsidP="005A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</w:pPr>
            <w:r w:rsidRPr="005A698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8F" w:rsidRPr="005A698F" w:rsidRDefault="005A698F" w:rsidP="005A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5A698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Рефлексия</w:t>
            </w:r>
          </w:p>
        </w:tc>
      </w:tr>
      <w:tr w:rsidR="007E5642" w:rsidRPr="00467154" w:rsidTr="007E5642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Итоговая аттестация. Подведение итогов.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42" w:rsidRPr="007E5642" w:rsidRDefault="007E5642" w:rsidP="007E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Итоговая проверочная работа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  <w:p w:rsidR="007E5642" w:rsidRPr="007E5642" w:rsidRDefault="007E5642" w:rsidP="007E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Защита авторской творческой работы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  <w:p w:rsidR="007E5642" w:rsidRPr="007E5642" w:rsidRDefault="007E5642" w:rsidP="007E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Зачёт</w:t>
            </w:r>
            <w:r w:rsidR="00B7297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.</w:t>
            </w:r>
          </w:p>
        </w:tc>
      </w:tr>
      <w:tr w:rsidR="007E5642" w:rsidRPr="00F177B0" w:rsidTr="007E5642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642" w:rsidRPr="007E5642" w:rsidRDefault="007E5642" w:rsidP="007E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</w:pPr>
            <w:r w:rsidRPr="007E564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42" w:rsidRPr="007E5642" w:rsidRDefault="007E5642" w:rsidP="007E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</w:p>
        </w:tc>
      </w:tr>
    </w:tbl>
    <w:p w:rsidR="005A698F" w:rsidRDefault="005A698F" w:rsidP="00ED4A56">
      <w:pPr>
        <w:pStyle w:val="10"/>
        <w:spacing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6203" w:rsidRPr="00ED4A56" w:rsidRDefault="00376203" w:rsidP="00ED4A56">
      <w:pPr>
        <w:pStyle w:val="10"/>
        <w:spacing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</w:t>
      </w:r>
      <w:r w:rsidR="00132800" w:rsidRPr="00ED4A5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Вводное занятие.</w:t>
      </w: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Знакомство с детьми.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данный раздел предполагает знакомство с воспитанниками.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. «</w:t>
      </w:r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Здравствуй,</w:t>
      </w: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класс компьютерный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Цель: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знакомство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детьми.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Объяснение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правил поведения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в компьютерном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ab/>
        <w:t>классе.</w:t>
      </w:r>
      <w:r w:rsidRPr="007E56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Техника безопасности.</w:t>
      </w:r>
    </w:p>
    <w:p w:rsid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знать правила поведения в компьютерном классе,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технику безопасности.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Практика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уметь вести себя в компьютерном классе,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применять правила по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технике безопасности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E5642" w:rsidRPr="007E5642" w:rsidRDefault="00D758A7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</w:t>
      </w:r>
      <w:r w:rsidR="007E5642"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E5642"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Учимся работать на компьютере.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данный раздел предполагает ознакомление детей с историей развития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компьютерной техники, знакомство с компьютером и его устройствами. Воспитанники учатся пользоваться панелью задач. Они знакомятся с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текстовым редактором Блокнот, учатся набирать, редактировать, а также работать с фрагментом текста.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знать понятие клавиатура основные клавиши,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основные элементы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компьютерного окна, понятие фрагмент, основные приёмы работы с мышью, основные объекты рабочего стола.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уметь работать мышью,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работать на клавиатуре,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строкой, набирать и редактировать текст, работать с фрагментом текста, работать с калькулятором, работать с панелью задач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4. </w:t>
      </w:r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Текстовой процессор</w:t>
      </w: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Microsoft</w:t>
      </w:r>
      <w:proofErr w:type="spellEnd"/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Word</w:t>
      </w:r>
      <w:proofErr w:type="spellEnd"/>
      <w:r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познакомить детей с текстовым процессором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7E5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с его интерфейсом,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научить создавать, редактировать и форматировать текстовые документы. Так же научать оформлять текст в виде таблицы, вставлять в текстовой документ графические объекты.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знать назначение программы,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элементы форматирования печатных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уметь создавать,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редактировать и форматировать текстовой документ,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оформлять текст в виде таблицы, включать в текстовой документ графические объекты.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Работа с папками и файлами.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учащихся с понятием папка, файл, с параметрами файла, папки, так же познакомить воспитанников с назначением папки.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должны знать понятие папка, понятие файла, назначение папки.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должны уметь выполнять действия над папками, файлами, настраивать параметры папки.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6. Табличный процессор </w:t>
      </w:r>
      <w:proofErr w:type="spellStart"/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Microsoft</w:t>
      </w:r>
      <w:proofErr w:type="spellEnd"/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Excel</w:t>
      </w:r>
      <w:proofErr w:type="spellEnd"/>
      <w:r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учащихся с возможностями табличного процессора.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должны знать общую характеристику табличного процессора.</w:t>
      </w:r>
    </w:p>
    <w:p w:rsid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 должны уметь создавать и редактировать табличный документ, форматировать табличный документ.</w:t>
      </w:r>
    </w:p>
    <w:p w:rsidR="007E5642" w:rsidRPr="007E5642" w:rsidRDefault="00D758A7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7</w:t>
      </w:r>
      <w:r w:rsidR="007E5642"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E5642"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Знакомство с возможностями графического редактора.</w:t>
      </w:r>
      <w:r w:rsidR="007E5642"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E5642"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Рисование.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познакомить детей с графическим редактором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E5642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7E56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Научить детей создавать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простейшие компьютерные рисунки.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знать основные элементы интерфейса графического редактора,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команду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(отменить) для редактирования рисунка, команду (очистить) чтобы очистить рабочее поле, понятие моделирование, конструирование.</w:t>
      </w:r>
    </w:p>
    <w:p w:rsidR="007E5642" w:rsidRPr="007E5642" w:rsidRDefault="007E5642" w:rsidP="00E401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уметь пользоваться инструментами,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создавать компьютерные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 xml:space="preserve">рисунки, открывать графический редактор </w:t>
      </w:r>
      <w:proofErr w:type="spellStart"/>
      <w:r w:rsidRPr="007E5642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7E56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642" w:rsidRPr="007E5642" w:rsidRDefault="00D758A7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8</w:t>
      </w:r>
      <w:r w:rsidR="007E5642"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E5642"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Промежуточная аттестация.</w:t>
      </w:r>
      <w:r w:rsidR="007E5642" w:rsidRPr="007E5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E5642" w:rsidRPr="007E56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Подведение итогов.</w:t>
      </w:r>
    </w:p>
    <w:p w:rsidR="007E5642" w:rsidRP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проверить знания,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умения и навыки.</w:t>
      </w:r>
    </w:p>
    <w:p w:rsidR="007E5642" w:rsidRP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проведение тестирования на знание основных понятий, изученных за учебный год.</w:t>
      </w:r>
    </w:p>
    <w:p w:rsidR="007E5642" w:rsidRP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должны уметь выполнять задания,</w:t>
      </w:r>
      <w:r w:rsidRPr="007E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E5642">
        <w:rPr>
          <w:rFonts w:ascii="Times New Roman" w:eastAsia="Times New Roman" w:hAnsi="Times New Roman" w:cs="Times New Roman"/>
          <w:sz w:val="28"/>
          <w:szCs w:val="28"/>
        </w:rPr>
        <w:t>используя накопленные знания.</w:t>
      </w:r>
    </w:p>
    <w:p w:rsidR="007E5642" w:rsidRPr="007E5642" w:rsidRDefault="007E5642" w:rsidP="00E401B6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D31" w:rsidRDefault="00EB677B" w:rsidP="00E401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1.4. </w:t>
      </w:r>
      <w:r w:rsidR="007D1D31"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результаты.</w:t>
      </w:r>
    </w:p>
    <w:p w:rsidR="00D758A7" w:rsidRPr="00D758A7" w:rsidRDefault="00D758A7" w:rsidP="00D758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Предметные результаты:</w:t>
      </w:r>
    </w:p>
    <w:p w:rsidR="00D758A7" w:rsidRPr="00D758A7" w:rsidRDefault="00E401B6" w:rsidP="00D758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 концу обучения обучающ</w:t>
      </w:r>
      <w:r w:rsidR="00D758A7" w:rsidRPr="00D758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иеся должны знать: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техники безопасности;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работы за компьютером;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назначение и работу графического редактора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PAINT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назначение и работу стандартных программ «Блокнот» и «Калькулятор»;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возможности текстового редактора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WORD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; 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понятие информации, свойства информации;</w:t>
      </w:r>
    </w:p>
    <w:p w:rsidR="00D758A7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назначение и работу программы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PowerPoint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401B6" w:rsidRPr="00E64DA0" w:rsidRDefault="00E64DA0" w:rsidP="0089679A">
      <w:pPr>
        <w:pStyle w:val="a8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E64DA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758A7" w:rsidRPr="00E64DA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сновные блоки клавиш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необходимую терминологию; 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историю развития компьютерной техники;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объекты рабочего стола;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элементы компьютерного окна;</w:t>
      </w:r>
    </w:p>
    <w:p w:rsidR="00D758A7" w:rsidRPr="00D758A7" w:rsidRDefault="00D758A7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алгоритм;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редактирование, меню, фрагмент рисунка;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пиксель, пиктограмма;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 организации движения черепашки;</w:t>
      </w:r>
    </w:p>
    <w:p w:rsidR="00E401B6" w:rsidRPr="00D758A7" w:rsidRDefault="00E401B6" w:rsidP="0089679A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и виды датчиков.</w:t>
      </w:r>
    </w:p>
    <w:p w:rsidR="00D758A7" w:rsidRPr="00D758A7" w:rsidRDefault="00E401B6" w:rsidP="0089679A">
      <w:pPr>
        <w:pStyle w:val="a8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понятие </w:t>
      </w:r>
      <w:r w:rsidR="00E64DA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информации, свойства информации.</w:t>
      </w:r>
    </w:p>
    <w:p w:rsidR="00D758A7" w:rsidRPr="00D758A7" w:rsidRDefault="00D758A7" w:rsidP="00D758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 концу обучения обучающиеся должны уметь: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соблюдать требования безопасности труда и пожарной безопасности;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включить, выключить компьютер;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работать с устройствами ввода/вывода (клавиатура, мышь, дисководы);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запустить нужную программу, выбирать пункты ме</w:t>
      </w:r>
      <w:r w:rsidR="00E64DA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ню, правильно закрыть программу;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работать с программами  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WORD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PAINT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Блокнот, Калькулятор</w:t>
      </w:r>
      <w:r w:rsidR="00E64DA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работать со стандартными приложениями 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Windows</w:t>
      </w: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Создавать презентации;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пошагово выполнять алгоритм практического задания;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осуществлять поиск информации на компьютере;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пользоваться элементами компьютерных окон;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набирать текст, редактировать и работать с фрагментом текста;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создавать компьютерные рисунки, редактировать и работать с фрагментами рисунка;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составлять простейшие алгоритмы;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работать с датчиками, настраивать команды;</w:t>
      </w:r>
    </w:p>
    <w:p w:rsidR="00D758A7" w:rsidRPr="00D758A7" w:rsidRDefault="00D758A7" w:rsidP="0089679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758A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писать программы и подпрограммы.</w:t>
      </w:r>
    </w:p>
    <w:p w:rsidR="00E401B6" w:rsidRPr="00E401B6" w:rsidRDefault="00E401B6" w:rsidP="00E64D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результаты: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освоение начальных форм познавательной и личностной рефлексии;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активное использование речевых средств и средств информационных и коммуникативных технологий (далее – ИКТ) для решения коммуникативных и познавательных задач;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сети Интернет); в том числе умение вводить текст с помощью клавиатуры, фиксировать (записывать) в цифровой форме измеряемые величины и анализировать изображения, готовить своё выступление; соблюдать нормы информационной избирательности, этики и этикета;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E401B6" w:rsidRPr="00E401B6" w:rsidRDefault="00E401B6" w:rsidP="00E64D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 УУД: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 </w:t>
      </w:r>
      <w:r w:rsidR="00E401B6" w:rsidRPr="00E401B6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положительно относиться к учению, к познавательной деятельности, желание </w:t>
      </w:r>
    </w:p>
    <w:p w:rsidR="00E401B6" w:rsidRPr="00E401B6" w:rsidRDefault="00E401B6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приобретать новые знания, умения, совершенствовать имеющиеся, осознавать </w:t>
      </w:r>
    </w:p>
    <w:p w:rsidR="00E401B6" w:rsidRPr="00E401B6" w:rsidRDefault="00E401B6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Cs/>
          <w:sz w:val="28"/>
          <w:szCs w:val="28"/>
        </w:rPr>
        <w:t xml:space="preserve">свои трудности и стремиться к их преодолению, осваивать новые виды деятельности, участвовать в творческом, созидательном процессе; 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E401B6" w:rsidRPr="00E401B6">
        <w:rPr>
          <w:rFonts w:ascii="Times New Roman" w:eastAsia="Times New Roman" w:hAnsi="Times New Roman" w:cs="Times New Roman"/>
          <w:iCs/>
          <w:sz w:val="28"/>
          <w:szCs w:val="28"/>
        </w:rPr>
        <w:t xml:space="preserve"> осознавать себя как индивидуальность и одновременно как члена общества, признавать для себя общепринятые морально-этических нормы; 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E401B6" w:rsidRPr="00E401B6">
        <w:rPr>
          <w:rFonts w:ascii="Times New Roman" w:eastAsia="Times New Roman" w:hAnsi="Times New Roman" w:cs="Times New Roman"/>
          <w:iCs/>
          <w:sz w:val="28"/>
          <w:szCs w:val="28"/>
        </w:rPr>
        <w:t xml:space="preserve">осознавать себя как гражданина, как представителя определённого народа, определённой культуры, интерес и уважение к другим народам. </w:t>
      </w:r>
    </w:p>
    <w:p w:rsidR="00E401B6" w:rsidRPr="00E401B6" w:rsidRDefault="00E401B6" w:rsidP="00E64D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Регулятивные УУД: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 с помощью учителя;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учиться высказывать своё предположение (версию) на основе работы с материалом;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учиться работать по предложенному учителем плану.</w:t>
      </w:r>
    </w:p>
    <w:p w:rsidR="00E401B6" w:rsidRPr="00E401B6" w:rsidRDefault="00E401B6" w:rsidP="00E64D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находить ответы на вопросы в тексте, иллюстрациях;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делать выводы в результате совместной работы класса и учителя;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другую.</w:t>
      </w:r>
    </w:p>
    <w:p w:rsidR="00E401B6" w:rsidRPr="00E401B6" w:rsidRDefault="00E401B6" w:rsidP="00E64D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оформлять свои мысли в устной форме;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других; пользоваться приёмами слушания: фиксировать тему (заголовок), ключевые слова;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договариваться с одноклассниками совместно с учителем о правилах поведения и общения оценки и самооценки и следовать им;</w:t>
      </w:r>
    </w:p>
    <w:p w:rsidR="00E401B6" w:rsidRPr="00E401B6" w:rsidRDefault="00D758A7" w:rsidP="00E64DA0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01B6" w:rsidRPr="00E401B6">
        <w:rPr>
          <w:rFonts w:ascii="Times New Roman" w:eastAsia="Times New Roman" w:hAnsi="Times New Roman" w:cs="Times New Roman"/>
          <w:sz w:val="28"/>
          <w:szCs w:val="28"/>
        </w:rPr>
        <w:t>учиться работать в паре, группе; выполнять различные роли (лидера, исполнителя).</w:t>
      </w:r>
    </w:p>
    <w:p w:rsidR="00E907F4" w:rsidRPr="00ED4A56" w:rsidRDefault="00E907F4" w:rsidP="00ED4A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61E6" w:rsidRPr="00ED4A56" w:rsidRDefault="00AE61E6" w:rsidP="00ED4A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>Блок № 2. «Комплекс организационно-педагогических условий реализации дополнительной общеобразовательной программы»</w:t>
      </w:r>
    </w:p>
    <w:p w:rsidR="00AE61E6" w:rsidRPr="00ED4A56" w:rsidRDefault="00EB677B" w:rsidP="00ED4A5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P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AE61E6" w:rsidRPr="00ED4A56" w:rsidRDefault="00AE61E6" w:rsidP="00ED4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 xml:space="preserve">Количество учебных недель – </w:t>
      </w:r>
      <w:r w:rsidR="00FC5C29" w:rsidRPr="00ED4A56">
        <w:rPr>
          <w:rFonts w:ascii="Times New Roman" w:hAnsi="Times New Roman" w:cs="Times New Roman"/>
          <w:sz w:val="28"/>
          <w:szCs w:val="28"/>
        </w:rPr>
        <w:t>72</w:t>
      </w:r>
      <w:r w:rsidRPr="00ED4A56">
        <w:rPr>
          <w:rFonts w:ascii="Times New Roman" w:hAnsi="Times New Roman" w:cs="Times New Roman"/>
          <w:sz w:val="28"/>
          <w:szCs w:val="28"/>
        </w:rPr>
        <w:t>.</w:t>
      </w:r>
    </w:p>
    <w:p w:rsidR="00AE61E6" w:rsidRPr="00ED4A56" w:rsidRDefault="00AE61E6" w:rsidP="00ED4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Количество учебных дней –</w:t>
      </w:r>
      <w:r w:rsidR="00E401B6">
        <w:rPr>
          <w:rFonts w:ascii="Times New Roman" w:hAnsi="Times New Roman" w:cs="Times New Roman"/>
          <w:sz w:val="28"/>
          <w:szCs w:val="28"/>
        </w:rPr>
        <w:t>108</w:t>
      </w:r>
      <w:r w:rsidRPr="00ED4A56">
        <w:rPr>
          <w:rFonts w:ascii="Times New Roman" w:hAnsi="Times New Roman" w:cs="Times New Roman"/>
          <w:sz w:val="28"/>
          <w:szCs w:val="28"/>
        </w:rPr>
        <w:t>.</w:t>
      </w:r>
    </w:p>
    <w:p w:rsidR="00AE61E6" w:rsidRPr="00ED4A56" w:rsidRDefault="00AE61E6" w:rsidP="00ED4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Начало зан</w:t>
      </w:r>
      <w:r w:rsidR="00EA6E49" w:rsidRPr="00ED4A56">
        <w:rPr>
          <w:rFonts w:ascii="Times New Roman" w:hAnsi="Times New Roman" w:cs="Times New Roman"/>
          <w:sz w:val="28"/>
          <w:szCs w:val="28"/>
        </w:rPr>
        <w:t>ятий</w:t>
      </w:r>
      <w:r w:rsidR="00E401B6">
        <w:rPr>
          <w:rFonts w:ascii="Times New Roman" w:hAnsi="Times New Roman" w:cs="Times New Roman"/>
          <w:sz w:val="28"/>
          <w:szCs w:val="28"/>
        </w:rPr>
        <w:t xml:space="preserve"> – с 1</w:t>
      </w:r>
      <w:r w:rsidRPr="00ED4A56">
        <w:rPr>
          <w:rFonts w:ascii="Times New Roman" w:hAnsi="Times New Roman" w:cs="Times New Roman"/>
          <w:sz w:val="28"/>
          <w:szCs w:val="28"/>
        </w:rPr>
        <w:t xml:space="preserve"> сентября, окончание занятий – 31 мая. </w:t>
      </w:r>
    </w:p>
    <w:p w:rsidR="00EB677B" w:rsidRPr="00ED4A56" w:rsidRDefault="00AE61E6" w:rsidP="00ED4A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Продолжительность каникул– с 1 июня по 31 августа.</w:t>
      </w:r>
      <w:bookmarkStart w:id="1" w:name="_Hlk522187856"/>
    </w:p>
    <w:p w:rsidR="00AE61E6" w:rsidRPr="00ED4A56" w:rsidRDefault="00EB677B" w:rsidP="00ED4A5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P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E401B6" w:rsidRDefault="00E401B6" w:rsidP="00D758A7">
      <w:pPr>
        <w:shd w:val="clear" w:color="auto" w:fill="FFFFFF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401B6">
        <w:rPr>
          <w:rFonts w:ascii="Times New Roman" w:hAnsi="Times New Roman" w:cs="Times New Roman"/>
          <w:b/>
          <w:i/>
          <w:sz w:val="28"/>
          <w:szCs w:val="28"/>
        </w:rPr>
        <w:t>Для реализации программы необходимо материально-техническое оснащение:</w:t>
      </w:r>
    </w:p>
    <w:p w:rsidR="00D758A7" w:rsidRPr="00D758A7" w:rsidRDefault="00D758A7" w:rsidP="00D758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D758A7">
        <w:rPr>
          <w:rFonts w:ascii="Times New Roman" w:hAnsi="Times New Roman" w:cs="Times New Roman"/>
          <w:sz w:val="28"/>
          <w:szCs w:val="28"/>
        </w:rPr>
        <w:t>учебный кабинет на 15 посадочных мест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8A7" w:rsidRPr="00D758A7" w:rsidRDefault="00D758A7" w:rsidP="00D758A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8A7">
        <w:rPr>
          <w:rFonts w:ascii="Times New Roman" w:hAnsi="Times New Roman" w:cs="Times New Roman"/>
          <w:b/>
          <w:sz w:val="28"/>
          <w:szCs w:val="28"/>
        </w:rPr>
        <w:t xml:space="preserve">Минимальная модель электронно-программного обеспечения: </w:t>
      </w:r>
    </w:p>
    <w:p w:rsidR="00D758A7" w:rsidRPr="00D758A7" w:rsidRDefault="00D758A7" w:rsidP="00D758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D758A7">
        <w:rPr>
          <w:rFonts w:ascii="Times New Roman" w:hAnsi="Times New Roman" w:cs="Times New Roman"/>
          <w:sz w:val="28"/>
          <w:szCs w:val="28"/>
        </w:rPr>
        <w:t>один компьютер на рабочем месте учителя;</w:t>
      </w:r>
    </w:p>
    <w:p w:rsidR="00D758A7" w:rsidRPr="00D758A7" w:rsidRDefault="00D758A7" w:rsidP="00D758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D758A7">
        <w:rPr>
          <w:rFonts w:ascii="Times New Roman" w:hAnsi="Times New Roman" w:cs="Times New Roman"/>
          <w:sz w:val="28"/>
          <w:szCs w:val="28"/>
        </w:rPr>
        <w:t>презентационное оборудование;</w:t>
      </w:r>
    </w:p>
    <w:p w:rsidR="00D758A7" w:rsidRPr="00D758A7" w:rsidRDefault="00D758A7" w:rsidP="00D758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D758A7">
        <w:rPr>
          <w:rFonts w:ascii="Times New Roman" w:hAnsi="Times New Roman" w:cs="Times New Roman"/>
          <w:sz w:val="28"/>
          <w:szCs w:val="28"/>
        </w:rPr>
        <w:t xml:space="preserve">выход в Интернет (выход в открытое информационное пространство сети </w:t>
      </w:r>
      <w:proofErr w:type="gramStart"/>
      <w:r w:rsidRPr="00D758A7">
        <w:rPr>
          <w:rFonts w:ascii="Times New Roman" w:hAnsi="Times New Roman" w:cs="Times New Roman"/>
          <w:sz w:val="28"/>
          <w:szCs w:val="28"/>
        </w:rPr>
        <w:t>Интернет ;</w:t>
      </w:r>
      <w:proofErr w:type="gramEnd"/>
    </w:p>
    <w:p w:rsidR="00D758A7" w:rsidRPr="00D758A7" w:rsidRDefault="00D758A7" w:rsidP="00D758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D758A7">
        <w:rPr>
          <w:rFonts w:ascii="Times New Roman" w:hAnsi="Times New Roman" w:cs="Times New Roman"/>
          <w:sz w:val="28"/>
          <w:szCs w:val="28"/>
        </w:rPr>
        <w:t xml:space="preserve">цифровые зоны: коммуникационная (веб-камера на рабочем месте учителя, доступ через скайп), алгоритмическая (решение логических задач, </w:t>
      </w:r>
      <w:r w:rsidRPr="00D758A7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компьютерное моделирование в учебных средах на сайте Единой коллекции </w:t>
      </w:r>
      <w:proofErr w:type="gramStart"/>
      <w:r w:rsidRPr="00D758A7">
        <w:rPr>
          <w:rFonts w:ascii="Times New Roman" w:hAnsi="Times New Roman" w:cs="Times New Roman"/>
          <w:sz w:val="28"/>
          <w:szCs w:val="28"/>
        </w:rPr>
        <w:t>ЦОР  www.school-collection.edu.ru</w:t>
      </w:r>
      <w:proofErr w:type="gramEnd"/>
      <w:r w:rsidRPr="00D758A7">
        <w:rPr>
          <w:rFonts w:ascii="Times New Roman" w:hAnsi="Times New Roman" w:cs="Times New Roman"/>
          <w:sz w:val="28"/>
          <w:szCs w:val="28"/>
        </w:rPr>
        <w:t>).</w:t>
      </w:r>
    </w:p>
    <w:p w:rsidR="00E401B6" w:rsidRPr="00E401B6" w:rsidRDefault="00E401B6" w:rsidP="00E401B6">
      <w:pPr>
        <w:keepNext/>
        <w:outlineLvl w:val="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401B6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Методическое обеспечение программы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 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обеспечение программы методическими видами продукции (разработки игр, занятий, бесед и т.п.);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рекомендации по проведению практических работ и т.п.;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 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дидактический и лекционный материал, методика по исследовательской и проектной работе, тематика исследовательской работы;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олимпиадные и конкурсные задания, ребусы;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методики расслабляющих упражнений при работе с компьютером (для глаз);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таблицы (наглядные пособия);</w:t>
      </w:r>
    </w:p>
    <w:p w:rsidR="00E401B6" w:rsidRPr="00E401B6" w:rsidRDefault="00FB0BB5" w:rsidP="00E401B6">
      <w:pPr>
        <w:keepNext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E401B6" w:rsidRPr="00E401B6">
        <w:rPr>
          <w:rFonts w:ascii="Times New Roman" w:hAnsi="Times New Roman" w:cs="Times New Roman"/>
          <w:bCs/>
          <w:sz w:val="28"/>
          <w:szCs w:val="28"/>
        </w:rPr>
        <w:t>интернет - пособия по Информатике и ИКТ для 1-4 классов;</w:t>
      </w:r>
    </w:p>
    <w:p w:rsidR="00E401B6" w:rsidRPr="00E401B6" w:rsidRDefault="00E401B6" w:rsidP="00E401B6">
      <w:pPr>
        <w:tabs>
          <w:tab w:val="left" w:pos="980"/>
        </w:tabs>
        <w:rPr>
          <w:rFonts w:ascii="Times New Roman" w:hAnsi="Times New Roman" w:cs="Times New Roman"/>
          <w:sz w:val="28"/>
          <w:szCs w:val="28"/>
        </w:rPr>
      </w:pPr>
      <w:r w:rsidRPr="00E401B6">
        <w:rPr>
          <w:rFonts w:ascii="Times New Roman" w:hAnsi="Times New Roman" w:cs="Times New Roman"/>
          <w:sz w:val="28"/>
          <w:szCs w:val="28"/>
        </w:rPr>
        <w:t>-</w:t>
      </w:r>
      <w:r w:rsidR="00FB0BB5">
        <w:rPr>
          <w:rFonts w:ascii="Times New Roman" w:hAnsi="Times New Roman" w:cs="Times New Roman"/>
          <w:sz w:val="28"/>
          <w:szCs w:val="28"/>
        </w:rPr>
        <w:t xml:space="preserve"> </w:t>
      </w:r>
      <w:r w:rsidRPr="00E401B6">
        <w:rPr>
          <w:rFonts w:ascii="Times New Roman" w:hAnsi="Times New Roman" w:cs="Times New Roman"/>
          <w:sz w:val="28"/>
          <w:szCs w:val="28"/>
        </w:rPr>
        <w:t xml:space="preserve"> Прикладная программа </w:t>
      </w:r>
      <w:proofErr w:type="spellStart"/>
      <w:r w:rsidRPr="00E401B6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E401B6">
        <w:rPr>
          <w:rFonts w:ascii="Times New Roman" w:hAnsi="Times New Roman" w:cs="Times New Roman"/>
          <w:sz w:val="28"/>
          <w:szCs w:val="28"/>
        </w:rPr>
        <w:t xml:space="preserve"> (графический редактор);</w:t>
      </w:r>
    </w:p>
    <w:p w:rsidR="00E401B6" w:rsidRPr="00E401B6" w:rsidRDefault="00E401B6" w:rsidP="00E401B6">
      <w:pPr>
        <w:tabs>
          <w:tab w:val="left" w:pos="980"/>
        </w:tabs>
        <w:rPr>
          <w:rFonts w:ascii="Times New Roman" w:hAnsi="Times New Roman" w:cs="Times New Roman"/>
          <w:sz w:val="28"/>
          <w:szCs w:val="28"/>
        </w:rPr>
      </w:pPr>
      <w:r w:rsidRPr="00E401B6">
        <w:rPr>
          <w:rFonts w:ascii="Times New Roman" w:hAnsi="Times New Roman" w:cs="Times New Roman"/>
          <w:sz w:val="28"/>
          <w:szCs w:val="28"/>
        </w:rPr>
        <w:t xml:space="preserve">- </w:t>
      </w:r>
      <w:r w:rsidR="00FB0BB5">
        <w:rPr>
          <w:rFonts w:ascii="Times New Roman" w:hAnsi="Times New Roman" w:cs="Times New Roman"/>
          <w:sz w:val="28"/>
          <w:szCs w:val="28"/>
        </w:rPr>
        <w:t xml:space="preserve"> </w:t>
      </w:r>
      <w:r w:rsidRPr="00E401B6">
        <w:rPr>
          <w:rFonts w:ascii="Times New Roman" w:hAnsi="Times New Roman" w:cs="Times New Roman"/>
          <w:sz w:val="28"/>
          <w:szCs w:val="28"/>
        </w:rPr>
        <w:t xml:space="preserve">Текстовой редактор </w:t>
      </w:r>
      <w:proofErr w:type="gramStart"/>
      <w:r w:rsidRPr="00E401B6">
        <w:rPr>
          <w:rFonts w:ascii="Times New Roman" w:hAnsi="Times New Roman" w:cs="Times New Roman"/>
          <w:sz w:val="28"/>
          <w:szCs w:val="28"/>
        </w:rPr>
        <w:t xml:space="preserve">Блокнот,  </w:t>
      </w:r>
      <w:proofErr w:type="spellStart"/>
      <w:r w:rsidRPr="00E401B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proofErr w:type="gramEnd"/>
      <w:r w:rsidRPr="00E40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01B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401B6">
        <w:rPr>
          <w:rFonts w:ascii="Times New Roman" w:hAnsi="Times New Roman" w:cs="Times New Roman"/>
          <w:sz w:val="28"/>
          <w:szCs w:val="28"/>
        </w:rPr>
        <w:t>;</w:t>
      </w:r>
    </w:p>
    <w:p w:rsidR="00E401B6" w:rsidRPr="00E401B6" w:rsidRDefault="00E401B6" w:rsidP="00E401B6">
      <w:pPr>
        <w:tabs>
          <w:tab w:val="left" w:pos="980"/>
        </w:tabs>
        <w:rPr>
          <w:rFonts w:ascii="Times New Roman" w:hAnsi="Times New Roman" w:cs="Times New Roman"/>
          <w:sz w:val="28"/>
          <w:szCs w:val="28"/>
        </w:rPr>
      </w:pPr>
      <w:r w:rsidRPr="00E401B6">
        <w:rPr>
          <w:rFonts w:ascii="Times New Roman" w:hAnsi="Times New Roman" w:cs="Times New Roman"/>
          <w:sz w:val="28"/>
          <w:szCs w:val="28"/>
        </w:rPr>
        <w:t xml:space="preserve">- </w:t>
      </w:r>
      <w:r w:rsidR="00FB0BB5">
        <w:rPr>
          <w:rFonts w:ascii="Times New Roman" w:hAnsi="Times New Roman" w:cs="Times New Roman"/>
          <w:sz w:val="28"/>
          <w:szCs w:val="28"/>
        </w:rPr>
        <w:t xml:space="preserve"> </w:t>
      </w:r>
      <w:r w:rsidRPr="00E401B6">
        <w:rPr>
          <w:rFonts w:ascii="Times New Roman" w:hAnsi="Times New Roman" w:cs="Times New Roman"/>
          <w:sz w:val="28"/>
          <w:szCs w:val="28"/>
        </w:rPr>
        <w:t xml:space="preserve">Табличный процессор </w:t>
      </w:r>
      <w:proofErr w:type="spellStart"/>
      <w:r w:rsidRPr="00E401B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40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01B6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E401B6">
        <w:rPr>
          <w:rFonts w:ascii="Times New Roman" w:hAnsi="Times New Roman" w:cs="Times New Roman"/>
          <w:sz w:val="28"/>
          <w:szCs w:val="28"/>
        </w:rPr>
        <w:t>.</w:t>
      </w:r>
    </w:p>
    <w:p w:rsidR="00EB677B" w:rsidRPr="00E401B6" w:rsidRDefault="00EB677B" w:rsidP="00ED4A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407F" w:rsidRDefault="0095407F" w:rsidP="00ED4A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 Формы аттестации.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контроля и подведения итогов реализации программы.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качества реализации программы включает в себя вводный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текущий, тематический</w:t>
      </w: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итоговый контроль учащихся.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Вводный контроль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выполнения практических заданий;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Итоговый контроль - по окончании изучения всей программы.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критериями оценки достигнутых результатов считаются: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самостоятельность работы;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осмысленность действий;</w:t>
      </w:r>
    </w:p>
    <w:p w:rsidR="00052CB7" w:rsidRPr="00052CB7" w:rsidRDefault="00052CB7" w:rsidP="00052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разнообразие освоенных задач.</w:t>
      </w:r>
    </w:p>
    <w:p w:rsidR="00AE61E6" w:rsidRPr="00ED4A56" w:rsidRDefault="00BE04EB" w:rsidP="00ED4A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522187960"/>
      <w:bookmarkEnd w:id="1"/>
      <w:r w:rsidRPr="00ED4A56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052CB7" w:rsidRPr="00052CB7" w:rsidRDefault="00052CB7" w:rsidP="00052C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22187989"/>
      <w:bookmarkEnd w:id="2"/>
      <w:r w:rsidRPr="00052CB7">
        <w:rPr>
          <w:rFonts w:ascii="Times New Roman" w:hAnsi="Times New Roman" w:cs="Times New Roman"/>
          <w:sz w:val="28"/>
          <w:szCs w:val="28"/>
        </w:rPr>
        <w:t>После прохождения крупных разделов программы, обучающиеся выполняют творческие работы. Оценка работ производится, как правило, в форме их коллективного просмотра с обсуждением их особенностей и достоинств.</w:t>
      </w:r>
    </w:p>
    <w:p w:rsidR="00052CB7" w:rsidRPr="00052CB7" w:rsidRDefault="00052CB7" w:rsidP="00052C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CB7">
        <w:rPr>
          <w:rFonts w:ascii="Times New Roman" w:hAnsi="Times New Roman" w:cs="Times New Roman"/>
          <w:b/>
          <w:i/>
          <w:sz w:val="28"/>
          <w:szCs w:val="28"/>
        </w:rPr>
        <w:t>Основной формой</w:t>
      </w:r>
      <w:r w:rsidRPr="00052CB7">
        <w:rPr>
          <w:rFonts w:ascii="Times New Roman" w:hAnsi="Times New Roman" w:cs="Times New Roman"/>
          <w:sz w:val="28"/>
          <w:szCs w:val="28"/>
        </w:rPr>
        <w:t xml:space="preserve"> подведения итогов обучения по дополнительной    общеобразовательной программе является аттестация.</w:t>
      </w:r>
    </w:p>
    <w:p w:rsidR="00052CB7" w:rsidRPr="00052CB7" w:rsidRDefault="00052CB7" w:rsidP="0089679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</w:t>
      </w:r>
      <w:r w:rsidRPr="00052CB7">
        <w:rPr>
          <w:rFonts w:ascii="Times New Roman" w:hAnsi="Times New Roman" w:cs="Times New Roman"/>
          <w:sz w:val="28"/>
          <w:szCs w:val="28"/>
        </w:rPr>
        <w:t xml:space="preserve"> года обучения выполняются зачётные проверочные работы, состоящие из теоретической и пр</w:t>
      </w:r>
      <w:r>
        <w:rPr>
          <w:rFonts w:ascii="Times New Roman" w:hAnsi="Times New Roman" w:cs="Times New Roman"/>
          <w:sz w:val="28"/>
          <w:szCs w:val="28"/>
        </w:rPr>
        <w:t>актической частей</w:t>
      </w:r>
      <w:r w:rsidRPr="00052CB7">
        <w:rPr>
          <w:rFonts w:ascii="Times New Roman" w:hAnsi="Times New Roman" w:cs="Times New Roman"/>
          <w:sz w:val="28"/>
          <w:szCs w:val="28"/>
        </w:rPr>
        <w:t xml:space="preserve">. По завершении программы обучения воспитанники сдают итоговый зачёт, включающий проверочную работу и защиту творческих авторских работ в области информационных технологий. </w:t>
      </w:r>
    </w:p>
    <w:p w:rsidR="003B4BF1" w:rsidRDefault="00BE04EB" w:rsidP="001250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Методические мате</w:t>
      </w:r>
      <w:r w:rsidR="003B4BF1" w:rsidRPr="00ED4A56">
        <w:rPr>
          <w:rFonts w:ascii="Times New Roman" w:hAnsi="Times New Roman" w:cs="Times New Roman"/>
          <w:b/>
          <w:sz w:val="28"/>
          <w:szCs w:val="28"/>
        </w:rPr>
        <w:t>риалы</w:t>
      </w:r>
      <w:r w:rsid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052CB7" w:rsidRPr="0012504F" w:rsidRDefault="00052CB7" w:rsidP="0012504F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0"/>
        </w:rPr>
      </w:pPr>
      <w:r w:rsidRPr="0012504F">
        <w:rPr>
          <w:rFonts w:ascii="Times New Roman" w:eastAsia="Times New Roman" w:hAnsi="Times New Roman" w:cs="Times New Roman"/>
          <w:b/>
          <w:bCs/>
          <w:i/>
          <w:sz w:val="28"/>
          <w:szCs w:val="20"/>
        </w:rPr>
        <w:t>Методы контроля и самоконтроля за эффективностью учебно-познавательной деятельности</w:t>
      </w:r>
      <w:r w:rsidR="0012504F">
        <w:rPr>
          <w:rFonts w:ascii="Times New Roman" w:eastAsia="Times New Roman" w:hAnsi="Times New Roman" w:cs="Times New Roman"/>
          <w:b/>
          <w:bCs/>
          <w:i/>
          <w:sz w:val="28"/>
          <w:szCs w:val="20"/>
        </w:rPr>
        <w:t>: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наблюдение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устный опрос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письменный опрос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письменная проверка знаний (проверочная работа)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комбинированная проверка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беседа 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lastRenderedPageBreak/>
        <w:t>анкетирование</w:t>
      </w:r>
    </w:p>
    <w:p w:rsidR="00052CB7" w:rsidRPr="00052CB7" w:rsidRDefault="00052CB7" w:rsidP="0089679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0"/>
        </w:rPr>
      </w:pPr>
      <w:r w:rsidRPr="00052CB7">
        <w:rPr>
          <w:rFonts w:ascii="Times New Roman" w:eastAsia="Times New Roman" w:hAnsi="Times New Roman" w:cs="Times New Roman"/>
          <w:sz w:val="28"/>
          <w:szCs w:val="20"/>
        </w:rPr>
        <w:t xml:space="preserve">тестирование </w:t>
      </w:r>
    </w:p>
    <w:p w:rsidR="00052CB7" w:rsidRPr="00052CB7" w:rsidRDefault="00052CB7" w:rsidP="00D758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предполагает использование различных форм: комбинированные занятия, занятия-игры, занятия-викторины, </w:t>
      </w: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занятия-экскурсии, практикумы, дискуссии, беседы и др.</w:t>
      </w:r>
    </w:p>
    <w:p w:rsidR="00052CB7" w:rsidRPr="00052CB7" w:rsidRDefault="00052CB7" w:rsidP="00D758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имеет вариативное содержание и дает возможность выбора и построения индивидуальной образовательной траектории для каждого учащегося.</w:t>
      </w:r>
    </w:p>
    <w:p w:rsidR="00052CB7" w:rsidRPr="00052CB7" w:rsidRDefault="00052CB7" w:rsidP="00D758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теоретическую часть и практическое выполнение задания. Теоретическая часть занимает примерно 1/3 времени занятия (в зависимости от сложности и новизны учебного материала), практическая работа занимает большую часть занятия.</w:t>
      </w:r>
    </w:p>
    <w:p w:rsidR="00052CB7" w:rsidRPr="00052CB7" w:rsidRDefault="00052CB7" w:rsidP="00D758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практической работы последовательно учащиеся осваивают отдельные приемы и методы обработки различных материалов. Целью каждой практической работы ставится законченный значимый результат. </w:t>
      </w:r>
    </w:p>
    <w:p w:rsidR="00052CB7" w:rsidRPr="00052CB7" w:rsidRDefault="00052CB7" w:rsidP="00D758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 организации занятий максимально применяются наглядные, интерактивные и технические средства.</w:t>
      </w:r>
    </w:p>
    <w:p w:rsidR="00052CB7" w:rsidRPr="00052CB7" w:rsidRDefault="00052CB7" w:rsidP="00D758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    Работа по данной программе позволяет использовать в оптимальном сочетании традиционные и инновационные формы и методы работы.</w:t>
      </w:r>
    </w:p>
    <w:p w:rsidR="00052CB7" w:rsidRPr="00052CB7" w:rsidRDefault="00052CB7" w:rsidP="00D758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    При обучении используется интегрированный подход. Параллельно с овладением компьютерной грамотой учащиеся повторяют знания родного языка: учатся осуществлять набор уже изученных букв, тренируя память и анализируя образы.</w:t>
      </w:r>
    </w:p>
    <w:p w:rsidR="00052CB7" w:rsidRPr="00052CB7" w:rsidRDefault="00052CB7" w:rsidP="00D758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         В младшем школьном возрасте происходит постепенная смена ведущей деятельности, переход от игры к учебе. Дети при восприятии материала обращают внимание на его яркую подачу, эмоциональную окраску, в связи с этим основной формой объяснения материала является демонстрация.</w:t>
      </w:r>
    </w:p>
    <w:p w:rsidR="00052CB7" w:rsidRPr="00052CB7" w:rsidRDefault="00052CB7" w:rsidP="00D758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Программные средства, используемые в программе, обладают разнообразными графическими возможностями, понятным даже </w:t>
      </w:r>
      <w:r w:rsidRPr="00052CB7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первокласснику интерфейсом. Эти программы русифицированы, что позволяет легко и быстро их освоить. Так как программы строятся по логическим законам, возможна организация разнообразной интересной деятельности с четким переходом от одного вида работы к другому, с конкретными указаниями, на что обратить внимание. При этом будет развиваться произвольное внимание детей. Несмотря на общие возрастные особенности, каждый ребенок индивидуален в своем развитии, поэтому программа предусматривает индивидуальный подход к каждому ребенку.</w:t>
      </w:r>
    </w:p>
    <w:p w:rsidR="00052CB7" w:rsidRPr="00052CB7" w:rsidRDefault="00052CB7" w:rsidP="00D758A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          Программа построена таким образом, чтобы в процессе воспитания и привития интереса к компьютеру осуществлялось комплексное воздействие на интеллектуальную, эмоциональную и волевую сферы ребенка.</w:t>
      </w:r>
    </w:p>
    <w:p w:rsidR="00052CB7" w:rsidRPr="00052CB7" w:rsidRDefault="00052CB7" w:rsidP="00D758A7">
      <w:pPr>
        <w:spacing w:after="0" w:line="360" w:lineRule="auto"/>
        <w:ind w:left="260" w:right="1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Комбинированные </w:t>
      </w:r>
      <w:r w:rsidRPr="00052CB7">
        <w:rPr>
          <w:rFonts w:ascii="Times New Roman" w:eastAsia="Times New Roman" w:hAnsi="Times New Roman" w:cs="Times New Roman"/>
          <w:iCs/>
          <w:sz w:val="28"/>
          <w:szCs w:val="28"/>
        </w:rPr>
        <w:t>занятия</w:t>
      </w:r>
      <w:r w:rsidRPr="00052C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\</w:t>
      </w: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предусматривают смену методов обучения и деятельности воспитанников. В комбинированном занятии можно выделить </w:t>
      </w:r>
      <w:r w:rsidRPr="00052CB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 этапы</w:t>
      </w:r>
      <w:r w:rsidR="0012504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52CB7" w:rsidRPr="00052CB7" w:rsidRDefault="00052CB7" w:rsidP="0089679A">
      <w:pPr>
        <w:numPr>
          <w:ilvl w:val="0"/>
          <w:numId w:val="4"/>
        </w:numPr>
        <w:tabs>
          <w:tab w:val="left" w:pos="500"/>
        </w:tabs>
        <w:spacing w:after="0" w:line="360" w:lineRule="auto"/>
        <w:ind w:left="500" w:hanging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052CB7" w:rsidRPr="00052CB7" w:rsidRDefault="00052CB7" w:rsidP="0089679A">
      <w:pPr>
        <w:numPr>
          <w:ilvl w:val="0"/>
          <w:numId w:val="5"/>
        </w:numPr>
        <w:tabs>
          <w:tab w:val="left" w:pos="500"/>
        </w:tabs>
        <w:spacing w:after="0" w:line="360" w:lineRule="auto"/>
        <w:ind w:left="62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Активизация мышления и актуализация ранее изученного (разминка, повторение ранее изученного материала).</w:t>
      </w:r>
    </w:p>
    <w:p w:rsidR="00052CB7" w:rsidRPr="00052CB7" w:rsidRDefault="00052CB7" w:rsidP="0089679A">
      <w:pPr>
        <w:numPr>
          <w:ilvl w:val="0"/>
          <w:numId w:val="5"/>
        </w:numPr>
        <w:tabs>
          <w:tab w:val="left" w:pos="500"/>
        </w:tabs>
        <w:spacing w:after="0" w:line="360" w:lineRule="auto"/>
        <w:ind w:left="500" w:hanging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Объяснение нового материала.</w:t>
      </w:r>
    </w:p>
    <w:p w:rsidR="00052CB7" w:rsidRPr="00052CB7" w:rsidRDefault="00052CB7" w:rsidP="0089679A">
      <w:pPr>
        <w:numPr>
          <w:ilvl w:val="0"/>
          <w:numId w:val="5"/>
        </w:numPr>
        <w:tabs>
          <w:tab w:val="left" w:pos="500"/>
        </w:tabs>
        <w:spacing w:after="0" w:line="360" w:lineRule="auto"/>
        <w:ind w:left="440" w:hanging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Работа за компьютером (работа на клавиатурном тренажёре, выполнение работ компьютерного практикума, логические игры).</w:t>
      </w:r>
    </w:p>
    <w:p w:rsidR="00052CB7" w:rsidRPr="00052CB7" w:rsidRDefault="00052CB7" w:rsidP="0089679A">
      <w:pPr>
        <w:numPr>
          <w:ilvl w:val="0"/>
          <w:numId w:val="5"/>
        </w:numPr>
        <w:tabs>
          <w:tab w:val="left" w:pos="500"/>
        </w:tabs>
        <w:spacing w:after="0" w:line="360" w:lineRule="auto"/>
        <w:ind w:left="500" w:hanging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Подведение итогов.</w:t>
      </w:r>
    </w:p>
    <w:p w:rsidR="00052CB7" w:rsidRPr="00052CB7" w:rsidRDefault="00052CB7" w:rsidP="00D758A7">
      <w:pPr>
        <w:spacing w:after="0" w:line="360" w:lineRule="auto"/>
        <w:ind w:left="260"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Данный тип занятий наиболее актуален для младших воспитанников, осваивающих программу «В мире информатики».</w:t>
      </w:r>
    </w:p>
    <w:p w:rsidR="00052CB7" w:rsidRPr="00052CB7" w:rsidRDefault="00052CB7" w:rsidP="00D758A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широкое применение информационно-коммуникационных технологий, что позволяет повысить практическую, </w:t>
      </w:r>
      <w:proofErr w:type="spellStart"/>
      <w:r w:rsidRPr="00052CB7">
        <w:rPr>
          <w:rFonts w:ascii="Times New Roman" w:eastAsia="Times New Roman" w:hAnsi="Times New Roman" w:cs="Times New Roman"/>
          <w:sz w:val="28"/>
          <w:szCs w:val="28"/>
        </w:rPr>
        <w:t>навыкообразующую</w:t>
      </w:r>
      <w:proofErr w:type="spellEnd"/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содержания, а также разнообразить формы организации деятельности.</w:t>
      </w:r>
    </w:p>
    <w:p w:rsidR="00052CB7" w:rsidRPr="00052CB7" w:rsidRDefault="00D758A7" w:rsidP="00D758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2CB7" w:rsidRPr="00052CB7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Психолого-педагогические принципы</w:t>
      </w:r>
    </w:p>
    <w:p w:rsidR="00052CB7" w:rsidRPr="00052CB7" w:rsidRDefault="00052CB7" w:rsidP="00D758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b/>
          <w:i/>
          <w:sz w:val="28"/>
          <w:szCs w:val="28"/>
        </w:rPr>
        <w:t>построения занятий по программе</w:t>
      </w:r>
      <w:r w:rsidR="0012504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lastRenderedPageBreak/>
        <w:t>Принцип индивидуального подхода к ребенку любого возраста на основе безоговорочного признания его уникальности и ценности.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Принцип научности отражает важнейший выбор в пользу современных научных методов диагностики, коррекции развития личности школьников. 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Принцип 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Принцип активной позиции ребенка,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Принцип системности предполагает, что психолого-педагогическое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педагогики и методики преподавания, взаимосвязь и взаимообусловленность отдельных компонентов.</w:t>
      </w:r>
    </w:p>
    <w:p w:rsidR="00052CB7" w:rsidRPr="00052CB7" w:rsidRDefault="00052CB7" w:rsidP="0089679A">
      <w:pPr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:rsidR="00052CB7" w:rsidRPr="00052CB7" w:rsidRDefault="00052CB7" w:rsidP="00D758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CB7" w:rsidRPr="00052CB7" w:rsidRDefault="00052CB7" w:rsidP="00D758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Педагогические</w:t>
      </w:r>
      <w:r w:rsidRPr="00052C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52C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технологии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Технологии развивающего обучения (образовательная программа «В мире информатики» направлена на развитие ребёнка в сфере компьютерной грамотности);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right="2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технологии продуктивного обучения (продуктом деятельности объединения являются знания и навыки при работе на компьютере, а </w:t>
      </w:r>
      <w:r w:rsidRPr="00052C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детские творческие работы-шедевры, выполненные в графическом редакторе </w:t>
      </w:r>
      <w:proofErr w:type="spellStart"/>
      <w:r w:rsidRPr="00052CB7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052CB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right="2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технологии игрового обучения (в практике часто используются мультимедийные диски с компьютерными развивающими играми, соответствующие возрастным особенностям детей);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технологии коллективного </w:t>
      </w:r>
      <w:proofErr w:type="spellStart"/>
      <w:r w:rsidRPr="00052CB7">
        <w:rPr>
          <w:rFonts w:ascii="Times New Roman" w:eastAsia="Times New Roman" w:hAnsi="Times New Roman" w:cs="Times New Roman"/>
          <w:sz w:val="28"/>
          <w:szCs w:val="28"/>
        </w:rPr>
        <w:t>взаимообучения</w:t>
      </w:r>
      <w:proofErr w:type="spellEnd"/>
      <w:r w:rsidRPr="00052C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тестовые технологии (по окончании определенного раздела проверка знаний, умений, навыков у воспитанников объединения проводится в тестовой форме);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здоровье сберегающие технологии. (уделяется внимание сохранению физического здоровья детей, используются различные приёмы здоровье сберегающих технологий в виде физкультминуток, прогулок на свежем воздухе, подвижных игр; важен психологический настрой в начале занятия и создание благоприятного психологического климата в течение всего занятия);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 - коммуникационные технологии (ежедневное применение в практике компьютеров и данной технологии; при изучении определенных тем курса, например, «Пиктограммы», через телевизор или экран воспроизводятся картинки-пиктограммы, которые </w:t>
      </w:r>
      <w:r w:rsidRPr="00052CB7">
        <w:rPr>
          <w:rFonts w:ascii="Symbol" w:eastAsia="Symbol" w:hAnsi="Symbol" w:cs="Symbol"/>
          <w:sz w:val="28"/>
          <w:szCs w:val="28"/>
        </w:rPr>
        <w:t></w:t>
      </w:r>
      <w:r w:rsidRPr="00052CB7">
        <w:rPr>
          <w:rFonts w:ascii="Times New Roman" w:eastAsia="Times New Roman" w:hAnsi="Times New Roman" w:cs="Times New Roman"/>
          <w:sz w:val="28"/>
          <w:szCs w:val="28"/>
        </w:rPr>
        <w:t>встречаются в повседневной жизни);</w:t>
      </w:r>
    </w:p>
    <w:p w:rsidR="00052CB7" w:rsidRPr="00052CB7" w:rsidRDefault="00052CB7" w:rsidP="0089679A">
      <w:pPr>
        <w:numPr>
          <w:ilvl w:val="0"/>
          <w:numId w:val="6"/>
        </w:numPr>
        <w:tabs>
          <w:tab w:val="left" w:pos="540"/>
        </w:tabs>
        <w:spacing w:after="0" w:line="360" w:lineRule="auto"/>
        <w:ind w:left="540" w:hanging="278"/>
        <w:jc w:val="both"/>
        <w:rPr>
          <w:rFonts w:ascii="Symbol" w:eastAsia="Symbol" w:hAnsi="Symbol" w:cs="Symbol"/>
          <w:sz w:val="28"/>
          <w:szCs w:val="28"/>
        </w:rPr>
      </w:pPr>
      <w:r w:rsidRPr="00052CB7">
        <w:rPr>
          <w:rFonts w:ascii="Times New Roman" w:eastAsia="Times New Roman" w:hAnsi="Times New Roman" w:cs="Times New Roman"/>
          <w:sz w:val="28"/>
          <w:szCs w:val="28"/>
        </w:rPr>
        <w:t>технологии проблемного обучения.</w:t>
      </w:r>
    </w:p>
    <w:p w:rsidR="00052CB7" w:rsidRPr="00ED4A56" w:rsidRDefault="00052CB7" w:rsidP="00052C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BF1" w:rsidRPr="00ED4A56" w:rsidRDefault="00ED4A56" w:rsidP="00ED4A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2.6. </w:t>
      </w:r>
      <w:r w:rsidR="003B4BF1"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052CB7" w:rsidRPr="0012504F" w:rsidRDefault="00052CB7" w:rsidP="0012504F">
      <w:pPr>
        <w:shd w:val="clear" w:color="auto" w:fill="FFFFFF"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b/>
          <w:sz w:val="28"/>
          <w:szCs w:val="28"/>
        </w:rPr>
        <w:t>для педагога:</w:t>
      </w:r>
    </w:p>
    <w:p w:rsidR="00052CB7" w:rsidRPr="0012504F" w:rsidRDefault="00052CB7" w:rsidP="0012504F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    1.</w:t>
      </w:r>
      <w:r w:rsidRPr="0012504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12504F">
        <w:rPr>
          <w:rFonts w:ascii="Times New Roman" w:eastAsia="Times New Roman" w:hAnsi="Times New Roman" w:cs="Times New Roman"/>
          <w:sz w:val="28"/>
          <w:szCs w:val="28"/>
        </w:rPr>
        <w:t>Григорьев Д. В., Степанов П. В. Внеурочная деятельность школьников. Методический конструктор. Пособие для учителя. – М.: Просвещение, 2010 г.;</w:t>
      </w:r>
    </w:p>
    <w:p w:rsidR="00052CB7" w:rsidRPr="0012504F" w:rsidRDefault="00052CB7" w:rsidP="0012504F">
      <w:pPr>
        <w:tabs>
          <w:tab w:val="left" w:pos="72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>2. Матвеева Н. В., Цветкова М. С. Информатика. Программа для начальной школы, 2-4 классы. - М.: БИНОМ, Лаборатория знаний, 2012.</w:t>
      </w:r>
    </w:p>
    <w:p w:rsidR="00052CB7" w:rsidRPr="0012504F" w:rsidRDefault="00052CB7" w:rsidP="0012504F">
      <w:pPr>
        <w:tabs>
          <w:tab w:val="left" w:pos="54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Матвеева Н. В., </w:t>
      </w:r>
      <w:proofErr w:type="spellStart"/>
      <w:r w:rsidRPr="0012504F">
        <w:rPr>
          <w:rFonts w:ascii="Times New Roman" w:eastAsia="Times New Roman" w:hAnsi="Times New Roman" w:cs="Times New Roman"/>
          <w:sz w:val="28"/>
          <w:szCs w:val="28"/>
        </w:rPr>
        <w:t>Челак</w:t>
      </w:r>
      <w:proofErr w:type="spellEnd"/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Е. Н., </w:t>
      </w:r>
      <w:proofErr w:type="spellStart"/>
      <w:r w:rsidRPr="0012504F">
        <w:rPr>
          <w:rFonts w:ascii="Times New Roman" w:eastAsia="Times New Roman" w:hAnsi="Times New Roman" w:cs="Times New Roman"/>
          <w:sz w:val="28"/>
          <w:szCs w:val="28"/>
        </w:rPr>
        <w:t>Конопатова</w:t>
      </w:r>
      <w:proofErr w:type="spellEnd"/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Н. К., Панкратова Л. П. Информатика и ИКТ. 2-4 классы: методическое пособие. 2-е изд., </w:t>
      </w:r>
      <w:proofErr w:type="spellStart"/>
      <w:r w:rsidRPr="0012504F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12504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и доп.– М.: БИНОМ. Лаборатория знаний, 2013.</w:t>
      </w:r>
    </w:p>
    <w:p w:rsidR="00052CB7" w:rsidRPr="0012504F" w:rsidRDefault="00052CB7" w:rsidP="0012504F">
      <w:pPr>
        <w:tabs>
          <w:tab w:val="left" w:pos="72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4. Матвеева Н. В., </w:t>
      </w:r>
      <w:proofErr w:type="spellStart"/>
      <w:r w:rsidRPr="0012504F">
        <w:rPr>
          <w:rFonts w:ascii="Times New Roman" w:eastAsia="Times New Roman" w:hAnsi="Times New Roman" w:cs="Times New Roman"/>
          <w:sz w:val="28"/>
          <w:szCs w:val="28"/>
        </w:rPr>
        <w:t>Челак</w:t>
      </w:r>
      <w:proofErr w:type="spellEnd"/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Е. Н.  Информатика: учебники для 2-4 классов/М.: Бином. Лаборатория знаний, 2013.</w:t>
      </w:r>
    </w:p>
    <w:p w:rsidR="00052CB7" w:rsidRPr="0012504F" w:rsidRDefault="0012504F" w:rsidP="0012504F">
      <w:pPr>
        <w:tabs>
          <w:tab w:val="left" w:pos="72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 xml:space="preserve">. Программы для общеобразовательных учреждений: Информатика, 2-11 </w:t>
      </w:r>
      <w:proofErr w:type="gramStart"/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>классы.-</w:t>
      </w:r>
      <w:proofErr w:type="gramEnd"/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>2-е изд. – М.: БИНОМ, Лаборатория знаний, 2012.</w:t>
      </w:r>
    </w:p>
    <w:p w:rsidR="00052CB7" w:rsidRPr="0012504F" w:rsidRDefault="0012504F" w:rsidP="0012504F">
      <w:pPr>
        <w:tabs>
          <w:tab w:val="left" w:pos="72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 xml:space="preserve">. Сборник программ внеурочной деятельности: 1-4 классы/ под ред. Н. Ф. Виноградовой. – М.: </w:t>
      </w:r>
      <w:proofErr w:type="spellStart"/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>Вентана</w:t>
      </w:r>
      <w:proofErr w:type="spellEnd"/>
      <w:r w:rsidR="00052CB7" w:rsidRPr="0012504F">
        <w:rPr>
          <w:rFonts w:ascii="Times New Roman" w:eastAsia="Times New Roman" w:hAnsi="Times New Roman" w:cs="Times New Roman"/>
          <w:sz w:val="28"/>
          <w:szCs w:val="28"/>
        </w:rPr>
        <w:t xml:space="preserve"> Граф, 2011 г</w:t>
      </w:r>
    </w:p>
    <w:p w:rsidR="00052CB7" w:rsidRPr="0012504F" w:rsidRDefault="00052CB7" w:rsidP="0012504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504F">
        <w:rPr>
          <w:rFonts w:ascii="Times New Roman" w:eastAsia="Times New Roman" w:hAnsi="Times New Roman" w:cs="Times New Roman"/>
          <w:b/>
          <w:sz w:val="28"/>
          <w:szCs w:val="28"/>
        </w:rPr>
        <w:t>для учащихся и родителей:</w:t>
      </w:r>
    </w:p>
    <w:p w:rsidR="00052CB7" w:rsidRPr="0012504F" w:rsidRDefault="00052CB7" w:rsidP="0012504F">
      <w:pPr>
        <w:tabs>
          <w:tab w:val="left" w:pos="72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1. Матвеева Н. В., </w:t>
      </w:r>
      <w:proofErr w:type="spellStart"/>
      <w:r w:rsidRPr="0012504F">
        <w:rPr>
          <w:rFonts w:ascii="Times New Roman" w:eastAsia="Times New Roman" w:hAnsi="Times New Roman" w:cs="Times New Roman"/>
          <w:sz w:val="28"/>
          <w:szCs w:val="28"/>
        </w:rPr>
        <w:t>Челак</w:t>
      </w:r>
      <w:proofErr w:type="spellEnd"/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 Е. Н.  Информатика: учебник для 3 класса в 2 ч. Ч. 1, Ч. 2. - М.: Бином. Лаборатория знаний, 2013.</w:t>
      </w:r>
    </w:p>
    <w:p w:rsidR="00052CB7" w:rsidRPr="0012504F" w:rsidRDefault="00052CB7" w:rsidP="0012504F">
      <w:pPr>
        <w:tabs>
          <w:tab w:val="left" w:pos="720"/>
        </w:tabs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Электронное сопровождение УМК:  </w:t>
      </w:r>
    </w:p>
    <w:p w:rsidR="00052CB7" w:rsidRPr="0012504F" w:rsidRDefault="00052CB7" w:rsidP="0089679A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>ЭОР Единой коллекции к учебнику Н.В. Матвеевой и др. «Информатика», 1-4 классы (</w:t>
      </w:r>
      <w:hyperlink r:id="rId7" w:history="1">
        <w:r w:rsidRPr="001250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http://school-collection.edu.ru/</w:t>
        </w:r>
      </w:hyperlink>
      <w:r w:rsidRPr="001250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52CB7" w:rsidRPr="0012504F" w:rsidRDefault="00052CB7" w:rsidP="0089679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 xml:space="preserve">ЭОР Единой коллекции «Виртуальные лаборатории» </w:t>
      </w:r>
      <w:r w:rsidRPr="0012504F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hyperlink r:id="rId8" w:history="1">
        <w:r w:rsidRPr="001250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http://school-collection.edu.ru/catalog/rubr/473cf27f-18e7-469d-a53e-08d72f0ec961/?interface=pupil&amp;class[]=45&amp;subject[]=19</w:t>
        </w:r>
      </w:hyperlink>
      <w:r w:rsidRPr="001250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52CB7" w:rsidRPr="0012504F" w:rsidRDefault="00052CB7" w:rsidP="0089679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>Авторская мастерская Н.В. Матвеевой (</w:t>
      </w:r>
      <w:hyperlink r:id="rId9" w:history="1">
        <w:r w:rsidRPr="001250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http://metodist.lbz.ru/authors/informatika/4/</w:t>
        </w:r>
      </w:hyperlink>
      <w:r w:rsidRPr="001250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52CB7" w:rsidRPr="0012504F" w:rsidRDefault="00052CB7" w:rsidP="0089679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504F">
        <w:rPr>
          <w:rFonts w:ascii="Times New Roman" w:eastAsia="Times New Roman" w:hAnsi="Times New Roman" w:cs="Times New Roman"/>
          <w:sz w:val="28"/>
          <w:szCs w:val="28"/>
        </w:rPr>
        <w:t>Лекторий «ИКТ в начальной школе» (</w:t>
      </w:r>
      <w:hyperlink r:id="rId10" w:history="1">
        <w:r w:rsidRPr="001250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http://metodist.lbz.ru/lections/8/</w:t>
        </w:r>
      </w:hyperlink>
      <w:r w:rsidRPr="0012504F">
        <w:rPr>
          <w:rFonts w:ascii="Times New Roman" w:eastAsia="Times New Roman" w:hAnsi="Times New Roman" w:cs="Times New Roman"/>
          <w:sz w:val="28"/>
          <w:szCs w:val="28"/>
        </w:rPr>
        <w:t>)</w:t>
      </w:r>
      <w:r w:rsidR="00FB0BB5" w:rsidRPr="001250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2CB7" w:rsidRPr="0012504F" w:rsidRDefault="00052CB7" w:rsidP="0012504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BF1" w:rsidRPr="000E0568" w:rsidRDefault="003B4BF1" w:rsidP="00ED4A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:rsidR="009B1333" w:rsidRPr="000E0568" w:rsidRDefault="009B1333" w:rsidP="009B133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 w:rsidR="009B1333" w:rsidRPr="000E0568" w:rsidSect="0072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1366"/>
    <w:multiLevelType w:val="hybridMultilevel"/>
    <w:tmpl w:val="EF24C5F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22CE58E">
      <w:numFmt w:val="decimal"/>
      <w:lvlText w:val=""/>
      <w:lvlJc w:val="left"/>
    </w:lvl>
    <w:lvl w:ilvl="2" w:tplc="0F324B7E">
      <w:numFmt w:val="decimal"/>
      <w:lvlText w:val=""/>
      <w:lvlJc w:val="left"/>
    </w:lvl>
    <w:lvl w:ilvl="3" w:tplc="B32E9C40">
      <w:numFmt w:val="decimal"/>
      <w:lvlText w:val=""/>
      <w:lvlJc w:val="left"/>
    </w:lvl>
    <w:lvl w:ilvl="4" w:tplc="E0D2939C">
      <w:numFmt w:val="decimal"/>
      <w:lvlText w:val=""/>
      <w:lvlJc w:val="left"/>
    </w:lvl>
    <w:lvl w:ilvl="5" w:tplc="69DEC6D2">
      <w:numFmt w:val="decimal"/>
      <w:lvlText w:val=""/>
      <w:lvlJc w:val="left"/>
    </w:lvl>
    <w:lvl w:ilvl="6" w:tplc="04EE8900">
      <w:numFmt w:val="decimal"/>
      <w:lvlText w:val=""/>
      <w:lvlJc w:val="left"/>
    </w:lvl>
    <w:lvl w:ilvl="7" w:tplc="528C2C12">
      <w:numFmt w:val="decimal"/>
      <w:lvlText w:val=""/>
      <w:lvlJc w:val="left"/>
    </w:lvl>
    <w:lvl w:ilvl="8" w:tplc="0D7C9E08">
      <w:numFmt w:val="decimal"/>
      <w:lvlText w:val=""/>
      <w:lvlJc w:val="left"/>
    </w:lvl>
  </w:abstractNum>
  <w:abstractNum w:abstractNumId="2" w15:restartNumberingAfterBreak="0">
    <w:nsid w:val="00002E40"/>
    <w:multiLevelType w:val="hybridMultilevel"/>
    <w:tmpl w:val="7C3C8F16"/>
    <w:lvl w:ilvl="0" w:tplc="E7565910">
      <w:start w:val="2"/>
      <w:numFmt w:val="decimal"/>
      <w:lvlText w:val="%1."/>
      <w:lvlJc w:val="left"/>
    </w:lvl>
    <w:lvl w:ilvl="1" w:tplc="3250A5F2">
      <w:numFmt w:val="decimal"/>
      <w:lvlText w:val=""/>
      <w:lvlJc w:val="left"/>
    </w:lvl>
    <w:lvl w:ilvl="2" w:tplc="9E521C76">
      <w:numFmt w:val="decimal"/>
      <w:lvlText w:val=""/>
      <w:lvlJc w:val="left"/>
    </w:lvl>
    <w:lvl w:ilvl="3" w:tplc="392A838E">
      <w:numFmt w:val="decimal"/>
      <w:lvlText w:val=""/>
      <w:lvlJc w:val="left"/>
    </w:lvl>
    <w:lvl w:ilvl="4" w:tplc="6B66BC52">
      <w:numFmt w:val="decimal"/>
      <w:lvlText w:val=""/>
      <w:lvlJc w:val="left"/>
    </w:lvl>
    <w:lvl w:ilvl="5" w:tplc="12AA5E3C">
      <w:numFmt w:val="decimal"/>
      <w:lvlText w:val=""/>
      <w:lvlJc w:val="left"/>
    </w:lvl>
    <w:lvl w:ilvl="6" w:tplc="A6D6F77C">
      <w:numFmt w:val="decimal"/>
      <w:lvlText w:val=""/>
      <w:lvlJc w:val="left"/>
    </w:lvl>
    <w:lvl w:ilvl="7" w:tplc="FE28049E">
      <w:numFmt w:val="decimal"/>
      <w:lvlText w:val=""/>
      <w:lvlJc w:val="left"/>
    </w:lvl>
    <w:lvl w:ilvl="8" w:tplc="A3D49AF8">
      <w:numFmt w:val="decimal"/>
      <w:lvlText w:val=""/>
      <w:lvlJc w:val="left"/>
    </w:lvl>
  </w:abstractNum>
  <w:abstractNum w:abstractNumId="3" w15:restartNumberingAfterBreak="0">
    <w:nsid w:val="0000409D"/>
    <w:multiLevelType w:val="hybridMultilevel"/>
    <w:tmpl w:val="7FDC9C38"/>
    <w:lvl w:ilvl="0" w:tplc="B01A776A">
      <w:start w:val="1"/>
      <w:numFmt w:val="bullet"/>
      <w:lvlText w:val="В"/>
      <w:lvlJc w:val="left"/>
    </w:lvl>
    <w:lvl w:ilvl="1" w:tplc="92F2D066">
      <w:numFmt w:val="decimal"/>
      <w:lvlText w:val=""/>
      <w:lvlJc w:val="left"/>
    </w:lvl>
    <w:lvl w:ilvl="2" w:tplc="5BE865D4">
      <w:numFmt w:val="decimal"/>
      <w:lvlText w:val=""/>
      <w:lvlJc w:val="left"/>
    </w:lvl>
    <w:lvl w:ilvl="3" w:tplc="EDB85994">
      <w:numFmt w:val="decimal"/>
      <w:lvlText w:val=""/>
      <w:lvlJc w:val="left"/>
    </w:lvl>
    <w:lvl w:ilvl="4" w:tplc="04BC0592">
      <w:numFmt w:val="decimal"/>
      <w:lvlText w:val=""/>
      <w:lvlJc w:val="left"/>
    </w:lvl>
    <w:lvl w:ilvl="5" w:tplc="07AE1E9E">
      <w:numFmt w:val="decimal"/>
      <w:lvlText w:val=""/>
      <w:lvlJc w:val="left"/>
    </w:lvl>
    <w:lvl w:ilvl="6" w:tplc="117654EE">
      <w:numFmt w:val="decimal"/>
      <w:lvlText w:val=""/>
      <w:lvlJc w:val="left"/>
    </w:lvl>
    <w:lvl w:ilvl="7" w:tplc="A7E477B4">
      <w:numFmt w:val="decimal"/>
      <w:lvlText w:val=""/>
      <w:lvlJc w:val="left"/>
    </w:lvl>
    <w:lvl w:ilvl="8" w:tplc="A3E4FA08">
      <w:numFmt w:val="decimal"/>
      <w:lvlText w:val=""/>
      <w:lvlJc w:val="left"/>
    </w:lvl>
  </w:abstractNum>
  <w:abstractNum w:abstractNumId="4" w15:restartNumberingAfterBreak="0">
    <w:nsid w:val="00004944"/>
    <w:multiLevelType w:val="hybridMultilevel"/>
    <w:tmpl w:val="1FC2B274"/>
    <w:lvl w:ilvl="0" w:tplc="823E1A2A">
      <w:start w:val="1"/>
      <w:numFmt w:val="decimal"/>
      <w:lvlText w:val="%1."/>
      <w:lvlJc w:val="left"/>
    </w:lvl>
    <w:lvl w:ilvl="1" w:tplc="355671E4">
      <w:numFmt w:val="decimal"/>
      <w:lvlText w:val=""/>
      <w:lvlJc w:val="left"/>
    </w:lvl>
    <w:lvl w:ilvl="2" w:tplc="98543544">
      <w:numFmt w:val="decimal"/>
      <w:lvlText w:val=""/>
      <w:lvlJc w:val="left"/>
    </w:lvl>
    <w:lvl w:ilvl="3" w:tplc="E48C6C6A">
      <w:numFmt w:val="decimal"/>
      <w:lvlText w:val=""/>
      <w:lvlJc w:val="left"/>
    </w:lvl>
    <w:lvl w:ilvl="4" w:tplc="88280BC8">
      <w:numFmt w:val="decimal"/>
      <w:lvlText w:val=""/>
      <w:lvlJc w:val="left"/>
    </w:lvl>
    <w:lvl w:ilvl="5" w:tplc="53C2C79C">
      <w:numFmt w:val="decimal"/>
      <w:lvlText w:val=""/>
      <w:lvlJc w:val="left"/>
    </w:lvl>
    <w:lvl w:ilvl="6" w:tplc="5FAE23CA">
      <w:numFmt w:val="decimal"/>
      <w:lvlText w:val=""/>
      <w:lvlJc w:val="left"/>
    </w:lvl>
    <w:lvl w:ilvl="7" w:tplc="5930DB0A">
      <w:numFmt w:val="decimal"/>
      <w:lvlText w:val=""/>
      <w:lvlJc w:val="left"/>
    </w:lvl>
    <w:lvl w:ilvl="8" w:tplc="98CE8B24">
      <w:numFmt w:val="decimal"/>
      <w:lvlText w:val=""/>
      <w:lvlJc w:val="left"/>
    </w:lvl>
  </w:abstractNum>
  <w:abstractNum w:abstractNumId="5" w15:restartNumberingAfterBreak="0">
    <w:nsid w:val="0B253F81"/>
    <w:multiLevelType w:val="hybridMultilevel"/>
    <w:tmpl w:val="A492FFBA"/>
    <w:lvl w:ilvl="0" w:tplc="B5FE7F78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50CAA"/>
    <w:multiLevelType w:val="hybridMultilevel"/>
    <w:tmpl w:val="EE827374"/>
    <w:lvl w:ilvl="0" w:tplc="B5FE7F78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503C"/>
    <w:multiLevelType w:val="multilevel"/>
    <w:tmpl w:val="6BC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C7E52"/>
    <w:multiLevelType w:val="multilevel"/>
    <w:tmpl w:val="C8D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95893"/>
    <w:multiLevelType w:val="hybridMultilevel"/>
    <w:tmpl w:val="858024CA"/>
    <w:lvl w:ilvl="0" w:tplc="B5FE7F78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85182"/>
    <w:multiLevelType w:val="hybridMultilevel"/>
    <w:tmpl w:val="44C4A2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587F26"/>
    <w:multiLevelType w:val="hybridMultilevel"/>
    <w:tmpl w:val="60AE59BA"/>
    <w:lvl w:ilvl="0" w:tplc="B5FE7F78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208FE"/>
    <w:multiLevelType w:val="hybridMultilevel"/>
    <w:tmpl w:val="6A6C0D7A"/>
    <w:lvl w:ilvl="0" w:tplc="B5FE7F78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4E01"/>
    <w:rsid w:val="00031CEC"/>
    <w:rsid w:val="00052CB7"/>
    <w:rsid w:val="0007208B"/>
    <w:rsid w:val="00083BD8"/>
    <w:rsid w:val="00087B21"/>
    <w:rsid w:val="000B6917"/>
    <w:rsid w:val="000D5946"/>
    <w:rsid w:val="000E0568"/>
    <w:rsid w:val="0010524F"/>
    <w:rsid w:val="0011459D"/>
    <w:rsid w:val="00116004"/>
    <w:rsid w:val="0011605A"/>
    <w:rsid w:val="001249E3"/>
    <w:rsid w:val="0012504F"/>
    <w:rsid w:val="00132800"/>
    <w:rsid w:val="00144E92"/>
    <w:rsid w:val="0017213C"/>
    <w:rsid w:val="001A002F"/>
    <w:rsid w:val="001C4227"/>
    <w:rsid w:val="00202B01"/>
    <w:rsid w:val="00215085"/>
    <w:rsid w:val="00224A51"/>
    <w:rsid w:val="00230040"/>
    <w:rsid w:val="00234047"/>
    <w:rsid w:val="002944C4"/>
    <w:rsid w:val="00295AB4"/>
    <w:rsid w:val="002A1956"/>
    <w:rsid w:val="002B2D4E"/>
    <w:rsid w:val="002D2CE2"/>
    <w:rsid w:val="002D651A"/>
    <w:rsid w:val="002D7BF0"/>
    <w:rsid w:val="00300EF7"/>
    <w:rsid w:val="00301212"/>
    <w:rsid w:val="00307080"/>
    <w:rsid w:val="00331552"/>
    <w:rsid w:val="003315B6"/>
    <w:rsid w:val="00342BE3"/>
    <w:rsid w:val="00367D5F"/>
    <w:rsid w:val="00372AC4"/>
    <w:rsid w:val="00376203"/>
    <w:rsid w:val="00376690"/>
    <w:rsid w:val="003931E1"/>
    <w:rsid w:val="003B0A33"/>
    <w:rsid w:val="003B160C"/>
    <w:rsid w:val="003B4BF1"/>
    <w:rsid w:val="003D572E"/>
    <w:rsid w:val="00424B74"/>
    <w:rsid w:val="004356B8"/>
    <w:rsid w:val="00437AFD"/>
    <w:rsid w:val="00473220"/>
    <w:rsid w:val="0048338C"/>
    <w:rsid w:val="00494A93"/>
    <w:rsid w:val="004962B9"/>
    <w:rsid w:val="004F6090"/>
    <w:rsid w:val="0050148B"/>
    <w:rsid w:val="00501B1F"/>
    <w:rsid w:val="00505BC0"/>
    <w:rsid w:val="005104BB"/>
    <w:rsid w:val="0052624A"/>
    <w:rsid w:val="00535D59"/>
    <w:rsid w:val="00537E61"/>
    <w:rsid w:val="00545E5D"/>
    <w:rsid w:val="00547787"/>
    <w:rsid w:val="0056686C"/>
    <w:rsid w:val="005A2552"/>
    <w:rsid w:val="005A698F"/>
    <w:rsid w:val="005C48AC"/>
    <w:rsid w:val="005C5A91"/>
    <w:rsid w:val="005E6785"/>
    <w:rsid w:val="005F29E0"/>
    <w:rsid w:val="005F7591"/>
    <w:rsid w:val="005F7AB6"/>
    <w:rsid w:val="00624539"/>
    <w:rsid w:val="00627396"/>
    <w:rsid w:val="00660EFB"/>
    <w:rsid w:val="006A3B55"/>
    <w:rsid w:val="006C131C"/>
    <w:rsid w:val="006C6F35"/>
    <w:rsid w:val="006E12EC"/>
    <w:rsid w:val="00721795"/>
    <w:rsid w:val="00756811"/>
    <w:rsid w:val="00761723"/>
    <w:rsid w:val="007748B3"/>
    <w:rsid w:val="007801B7"/>
    <w:rsid w:val="007B3489"/>
    <w:rsid w:val="007C682E"/>
    <w:rsid w:val="007C6A7A"/>
    <w:rsid w:val="007D1D31"/>
    <w:rsid w:val="007E5642"/>
    <w:rsid w:val="00843DDB"/>
    <w:rsid w:val="00857587"/>
    <w:rsid w:val="0085785B"/>
    <w:rsid w:val="008662CA"/>
    <w:rsid w:val="008670F5"/>
    <w:rsid w:val="00877AA8"/>
    <w:rsid w:val="008912CD"/>
    <w:rsid w:val="0089679A"/>
    <w:rsid w:val="008B3339"/>
    <w:rsid w:val="008C3B11"/>
    <w:rsid w:val="008F0846"/>
    <w:rsid w:val="008F4565"/>
    <w:rsid w:val="0095112B"/>
    <w:rsid w:val="0095407F"/>
    <w:rsid w:val="00960CC6"/>
    <w:rsid w:val="009A58DF"/>
    <w:rsid w:val="009B1333"/>
    <w:rsid w:val="009B261A"/>
    <w:rsid w:val="009B5CC4"/>
    <w:rsid w:val="009E2DA4"/>
    <w:rsid w:val="009F63BE"/>
    <w:rsid w:val="00A10054"/>
    <w:rsid w:val="00A14BAB"/>
    <w:rsid w:val="00A3191A"/>
    <w:rsid w:val="00A36F1B"/>
    <w:rsid w:val="00A36F71"/>
    <w:rsid w:val="00A52372"/>
    <w:rsid w:val="00A527AC"/>
    <w:rsid w:val="00A80132"/>
    <w:rsid w:val="00A80BA7"/>
    <w:rsid w:val="00AA2231"/>
    <w:rsid w:val="00AB5E5A"/>
    <w:rsid w:val="00AC36DB"/>
    <w:rsid w:val="00AD53E1"/>
    <w:rsid w:val="00AE61E6"/>
    <w:rsid w:val="00B30A06"/>
    <w:rsid w:val="00B4466A"/>
    <w:rsid w:val="00B7078A"/>
    <w:rsid w:val="00B72971"/>
    <w:rsid w:val="00BB19AD"/>
    <w:rsid w:val="00BE04EB"/>
    <w:rsid w:val="00BE0FEF"/>
    <w:rsid w:val="00BF4E01"/>
    <w:rsid w:val="00C36EEB"/>
    <w:rsid w:val="00C855E7"/>
    <w:rsid w:val="00C939A1"/>
    <w:rsid w:val="00C96E44"/>
    <w:rsid w:val="00CB166D"/>
    <w:rsid w:val="00CD40A9"/>
    <w:rsid w:val="00CE7E26"/>
    <w:rsid w:val="00D52211"/>
    <w:rsid w:val="00D758A7"/>
    <w:rsid w:val="00D85D94"/>
    <w:rsid w:val="00D915D3"/>
    <w:rsid w:val="00DA40A9"/>
    <w:rsid w:val="00DB6269"/>
    <w:rsid w:val="00DD09FF"/>
    <w:rsid w:val="00DD595F"/>
    <w:rsid w:val="00E15954"/>
    <w:rsid w:val="00E25EE9"/>
    <w:rsid w:val="00E37140"/>
    <w:rsid w:val="00E401B6"/>
    <w:rsid w:val="00E47B8C"/>
    <w:rsid w:val="00E557F3"/>
    <w:rsid w:val="00E6210E"/>
    <w:rsid w:val="00E635B7"/>
    <w:rsid w:val="00E64297"/>
    <w:rsid w:val="00E64DA0"/>
    <w:rsid w:val="00E706C5"/>
    <w:rsid w:val="00E9019B"/>
    <w:rsid w:val="00E907F4"/>
    <w:rsid w:val="00EA6E49"/>
    <w:rsid w:val="00EB0163"/>
    <w:rsid w:val="00EB1CE0"/>
    <w:rsid w:val="00EB677B"/>
    <w:rsid w:val="00ED4A56"/>
    <w:rsid w:val="00EE7686"/>
    <w:rsid w:val="00F04D77"/>
    <w:rsid w:val="00F3616D"/>
    <w:rsid w:val="00F4145B"/>
    <w:rsid w:val="00F458A7"/>
    <w:rsid w:val="00F6307F"/>
    <w:rsid w:val="00F879AB"/>
    <w:rsid w:val="00FA17C9"/>
    <w:rsid w:val="00FA3583"/>
    <w:rsid w:val="00FA39E8"/>
    <w:rsid w:val="00FB0BB5"/>
    <w:rsid w:val="00FC5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8F29"/>
  <w15:docId w15:val="{0FE3C123-A207-4862-8CC6-085821DA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1B6"/>
  </w:style>
  <w:style w:type="paragraph" w:styleId="1">
    <w:name w:val="heading 1"/>
    <w:basedOn w:val="10"/>
    <w:next w:val="10"/>
    <w:link w:val="11"/>
    <w:rsid w:val="00BF4E0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BF4E0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BF4E0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BF4E0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BF4E0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link w:val="60"/>
    <w:rsid w:val="00BF4E0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1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0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F4E01"/>
    <w:rPr>
      <w:rFonts w:ascii="Arial" w:eastAsia="Arial" w:hAnsi="Arial" w:cs="Arial"/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BF4E01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BF4E01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BF4E01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F4E01"/>
    <w:rPr>
      <w:rFonts w:ascii="Arial" w:eastAsia="Arial" w:hAnsi="Arial" w:cs="Arial"/>
      <w:b/>
      <w:color w:val="000000"/>
    </w:rPr>
  </w:style>
  <w:style w:type="character" w:customStyle="1" w:styleId="60">
    <w:name w:val="Заголовок 6 Знак"/>
    <w:basedOn w:val="a0"/>
    <w:link w:val="6"/>
    <w:rsid w:val="00BF4E01"/>
    <w:rPr>
      <w:rFonts w:ascii="Arial" w:eastAsia="Arial" w:hAnsi="Arial" w:cs="Arial"/>
      <w:b/>
      <w:color w:val="000000"/>
      <w:sz w:val="20"/>
      <w:szCs w:val="20"/>
    </w:rPr>
  </w:style>
  <w:style w:type="paragraph" w:customStyle="1" w:styleId="10">
    <w:name w:val="Обычный1"/>
    <w:rsid w:val="00BF4E01"/>
    <w:pPr>
      <w:spacing w:after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rsid w:val="00BF4E01"/>
    <w:pPr>
      <w:spacing w:after="0"/>
    </w:pPr>
    <w:rPr>
      <w:rFonts w:ascii="Arial" w:eastAsia="Arial" w:hAnsi="Arial" w:cs="Arial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BF4E01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BF4E01"/>
    <w:rPr>
      <w:rFonts w:ascii="Arial" w:eastAsia="Arial" w:hAnsi="Arial" w:cs="Arial"/>
      <w:b/>
      <w:color w:val="000000"/>
      <w:sz w:val="72"/>
      <w:szCs w:val="72"/>
    </w:rPr>
  </w:style>
  <w:style w:type="paragraph" w:styleId="a5">
    <w:name w:val="Subtitle"/>
    <w:basedOn w:val="10"/>
    <w:next w:val="10"/>
    <w:link w:val="a6"/>
    <w:rsid w:val="00BF4E0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BF4E01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1A00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1">
    <w:name w:val="Основной текст 21"/>
    <w:basedOn w:val="a"/>
    <w:uiPriority w:val="99"/>
    <w:rsid w:val="001A00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1">
    <w:name w:val="s1"/>
    <w:basedOn w:val="a0"/>
    <w:rsid w:val="00A52372"/>
  </w:style>
  <w:style w:type="character" w:customStyle="1" w:styleId="apple-converted-space">
    <w:name w:val="apple-converted-space"/>
    <w:basedOn w:val="a0"/>
    <w:rsid w:val="00A52372"/>
  </w:style>
  <w:style w:type="paragraph" w:customStyle="1" w:styleId="p3">
    <w:name w:val="p3"/>
    <w:basedOn w:val="a"/>
    <w:rsid w:val="00A5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721795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AE61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31">
    <w:name w:val="Основной текст 31"/>
    <w:basedOn w:val="a"/>
    <w:uiPriority w:val="99"/>
    <w:rsid w:val="00AE61E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0">
    <w:name w:val="c0"/>
    <w:basedOn w:val="a"/>
    <w:rsid w:val="00AE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61E6"/>
  </w:style>
  <w:style w:type="character" w:customStyle="1" w:styleId="c7">
    <w:name w:val="c7"/>
    <w:basedOn w:val="a0"/>
    <w:rsid w:val="00AE61E6"/>
  </w:style>
  <w:style w:type="paragraph" w:styleId="a9">
    <w:name w:val="Balloon Text"/>
    <w:basedOn w:val="a"/>
    <w:link w:val="aa"/>
    <w:uiPriority w:val="99"/>
    <w:semiHidden/>
    <w:unhideWhenUsed/>
    <w:rsid w:val="00E9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07F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b"/>
    <w:uiPriority w:val="59"/>
    <w:rsid w:val="0053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53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B19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473cf27f-18e7-469d-a53e-08d72f0ec961/?interface=pupil&amp;class%5b%5d=45&amp;subject%5b%5d=19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etodist.lbz.ru/lections/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authors/informatika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6A509-3BAB-4629-A61C-FDE45EDB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23</Pages>
  <Words>4851</Words>
  <Characters>27653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2020-10-14T12:42:00Z</cp:lastPrinted>
  <dcterms:created xsi:type="dcterms:W3CDTF">2020-01-19T13:29:00Z</dcterms:created>
  <dcterms:modified xsi:type="dcterms:W3CDTF">2023-08-31T11:10:00Z</dcterms:modified>
</cp:coreProperties>
</file>